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CB6F8" w14:textId="77777777" w:rsidR="003F77CC" w:rsidRDefault="003F77CC" w:rsidP="003F77CC">
      <w:r>
        <w:rPr>
          <w:noProof/>
          <w:lang w:val="en-GB" w:eastAsia="en-GB"/>
        </w:rPr>
        <mc:AlternateContent>
          <mc:Choice Requires="wps">
            <w:drawing>
              <wp:anchor distT="45720" distB="45720" distL="114300" distR="114300" simplePos="0" relativeHeight="251664384" behindDoc="0" locked="0" layoutInCell="1" allowOverlap="1" wp14:anchorId="53F5FD4F" wp14:editId="1F03A202">
                <wp:simplePos x="0" y="0"/>
                <wp:positionH relativeFrom="column">
                  <wp:posOffset>147320</wp:posOffset>
                </wp:positionH>
                <wp:positionV relativeFrom="paragraph">
                  <wp:posOffset>1316355</wp:posOffset>
                </wp:positionV>
                <wp:extent cx="4018915" cy="839470"/>
                <wp:effectExtent l="0" t="0" r="635"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39470"/>
                        </a:xfrm>
                        <a:prstGeom prst="rect">
                          <a:avLst/>
                        </a:prstGeom>
                        <a:solidFill>
                          <a:srgbClr val="FFFFFF"/>
                        </a:solidFill>
                        <a:ln w="9525">
                          <a:noFill/>
                          <a:miter lim="800000"/>
                          <a:headEnd/>
                          <a:tailEnd/>
                        </a:ln>
                      </wps:spPr>
                      <wps:txbx>
                        <w:txbxContent>
                          <w:p w14:paraId="1C7EAF34" w14:textId="77777777" w:rsidR="003F77CC" w:rsidRPr="00274616" w:rsidRDefault="003F77CC" w:rsidP="003F77CC">
                            <w:pPr>
                              <w:rPr>
                                <w:rFonts w:cs="Arial"/>
                                <w:sz w:val="28"/>
                              </w:rPr>
                            </w:pPr>
                            <w:r w:rsidRPr="00274616">
                              <w:rPr>
                                <w:rFonts w:cs="Arial"/>
                                <w:sz w:val="28"/>
                              </w:rPr>
                              <w:t xml:space="preserve">Partnership Courtyard, </w:t>
                            </w:r>
                            <w:proofErr w:type="gramStart"/>
                            <w:r w:rsidRPr="00274616">
                              <w:rPr>
                                <w:rFonts w:cs="Arial"/>
                                <w:sz w:val="28"/>
                              </w:rPr>
                              <w:t>The</w:t>
                            </w:r>
                            <w:proofErr w:type="gramEnd"/>
                            <w:r w:rsidRPr="00274616">
                              <w:rPr>
                                <w:rFonts w:cs="Arial"/>
                                <w:sz w:val="28"/>
                              </w:rPr>
                              <w:t xml:space="preserve"> Ramparts,</w:t>
                            </w:r>
                          </w:p>
                          <w:p w14:paraId="43141556" w14:textId="77777777" w:rsidR="003F77CC" w:rsidRPr="00274616" w:rsidRDefault="003F77CC" w:rsidP="003F77CC">
                            <w:pPr>
                              <w:rPr>
                                <w:rFonts w:cs="Arial"/>
                                <w:sz w:val="28"/>
                              </w:rPr>
                            </w:pPr>
                            <w:proofErr w:type="spellStart"/>
                            <w:r w:rsidRPr="00274616">
                              <w:rPr>
                                <w:rFonts w:cs="Arial"/>
                                <w:sz w:val="28"/>
                              </w:rPr>
                              <w:t>Dundalk</w:t>
                            </w:r>
                            <w:proofErr w:type="spellEnd"/>
                            <w:r w:rsidRPr="00274616">
                              <w:rPr>
                                <w:rFonts w:cs="Arial"/>
                                <w:sz w:val="28"/>
                              </w:rPr>
                              <w:t>, Ireland</w:t>
                            </w:r>
                          </w:p>
                          <w:p w14:paraId="74836DF7" w14:textId="77777777" w:rsidR="003F77CC" w:rsidRDefault="003F77CC" w:rsidP="003F77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3F5FD4F" id="_x0000_t202" coordsize="21600,21600" o:spt="202" path="m,l,21600r21600,l21600,xe">
                <v:stroke joinstyle="miter"/>
                <v:path gradientshapeok="t" o:connecttype="rect"/>
              </v:shapetype>
              <v:shape id="Text Box 2" o:spid="_x0000_s1026" type="#_x0000_t202" style="position:absolute;margin-left:11.6pt;margin-top:103.65pt;width:316.45pt;height:66.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" stroked="f">
                <v:textbox>
                  <w:txbxContent>
                    <w:p w14:paraId="1C7EAF34" w14:textId="77777777" w:rsidR="003F77CC" w:rsidRPr="00274616" w:rsidRDefault="003F77CC" w:rsidP="003F77CC">
                      <w:pPr>
                        <w:rPr>
                          <w:rFonts w:cs="Arial"/>
                          <w:sz w:val="28"/>
                        </w:rPr>
                      </w:pPr>
                      <w:r w:rsidRPr="00274616">
                        <w:rPr>
                          <w:rFonts w:cs="Arial"/>
                          <w:sz w:val="28"/>
                        </w:rPr>
                        <w:t>Partnership Courtyard, The Ramparts,</w:t>
                      </w:r>
                    </w:p>
                    <w:p w14:paraId="43141556" w14:textId="77777777" w:rsidR="003F77CC" w:rsidRPr="00274616" w:rsidRDefault="003F77CC" w:rsidP="003F77CC">
                      <w:pPr>
                        <w:rPr>
                          <w:rFonts w:cs="Arial"/>
                          <w:sz w:val="28"/>
                        </w:rPr>
                      </w:pPr>
                      <w:r w:rsidRPr="00274616">
                        <w:rPr>
                          <w:rFonts w:cs="Arial"/>
                          <w:sz w:val="28"/>
                        </w:rPr>
                        <w:t>Dundalk, Ireland</w:t>
                      </w:r>
                    </w:p>
                    <w:p w14:paraId="74836DF7" w14:textId="77777777" w:rsidR="003F77CC" w:rsidRDefault="003F77CC" w:rsidP="003F77CC"/>
                  </w:txbxContent>
                </v:textbox>
                <w10:wrap type="square"/>
              </v:shape>
            </w:pict>
          </mc:Fallback>
        </mc:AlternateContent>
      </w:r>
      <w:sdt>
        <w:sdtPr>
          <w:id w:val="-1410150343"/>
          <w:docPartObj>
            <w:docPartGallery w:val="Cover Pages"/>
            <w:docPartUnique/>
          </w:docPartObj>
        </w:sdtPr>
        <w:sdtEndPr/>
        <w:sdtContent>
          <w:r w:rsidRPr="00F1672C">
            <w:rPr>
              <w:noProof/>
              <w:lang w:val="en-GB" w:eastAsia="en-GB"/>
            </w:rPr>
            <w:drawing>
              <wp:anchor distT="0" distB="0" distL="114300" distR="114300" simplePos="0" relativeHeight="251663360" behindDoc="0" locked="0" layoutInCell="1" allowOverlap="1" wp14:anchorId="696AE630" wp14:editId="450DB9DF">
                <wp:simplePos x="0" y="0"/>
                <wp:positionH relativeFrom="column">
                  <wp:posOffset>295748</wp:posOffset>
                </wp:positionH>
                <wp:positionV relativeFrom="paragraph">
                  <wp:posOffset>91440</wp:posOffset>
                </wp:positionV>
                <wp:extent cx="3019425" cy="1132205"/>
                <wp:effectExtent l="0" t="0" r="9525" b="0"/>
                <wp:wrapSquare wrapText="bothSides"/>
                <wp:docPr id="1" name="Picture 1" descr="Measureso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suresoft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312" behindDoc="0" locked="1" layoutInCell="1" allowOverlap="1" wp14:anchorId="3AA07235" wp14:editId="384A3F0F">
                    <wp:simplePos x="0" y="0"/>
                    <wp:positionH relativeFrom="margin">
                      <wp:align>right</wp:align>
                    </wp:positionH>
                    <wp:positionV relativeFrom="page">
                      <wp:posOffset>1360805</wp:posOffset>
                    </wp:positionV>
                    <wp:extent cx="1831975" cy="680085"/>
                    <wp:effectExtent l="0" t="0" r="0" b="5715"/>
                    <wp:wrapSquare wrapText="bothSides"/>
                    <wp:docPr id="13" name="Text Box 15"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197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99D55" w14:textId="3A14CEDA" w:rsidR="003F77CC" w:rsidRPr="00274616" w:rsidRDefault="003F77CC" w:rsidP="003F77CC">
                                <w:pPr>
                                  <w:pStyle w:val="Subtitle"/>
                                  <w:rPr>
                                    <w:rFonts w:ascii="Arial" w:hAnsi="Arial" w:cs="Arial"/>
                                  </w:rPr>
                                </w:pPr>
                                <w:r w:rsidRPr="00274616">
                                  <w:rPr>
                                    <w:rFonts w:ascii="Arial" w:hAnsi="Arial" w:cs="Arial"/>
                                  </w:rPr>
                                  <w:t xml:space="preserve">Version </w:t>
                                </w:r>
                                <w:bookmarkStart w:id="0" w:name="DocVersionNumber"/>
                                <w:r w:rsidR="001D64A3">
                                  <w:rPr>
                                    <w:rFonts w:ascii="Arial" w:hAnsi="Arial" w:cs="Arial"/>
                                  </w:rPr>
                                  <w:t>6.6.0.</w:t>
                                </w:r>
                                <w:r w:rsidR="00D002E9">
                                  <w:rPr>
                                    <w:rFonts w:ascii="Arial" w:hAnsi="Arial" w:cs="Arial"/>
                                  </w:rPr>
                                  <w:t>0</w:t>
                                </w:r>
                                <w:bookmarkEnd w:id="0"/>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1-03-12T00:00:00Z">
                                    <w:dateFormat w:val="MMMM d, yyyy"/>
                                    <w:lid w:val="en-US"/>
                                    <w:storeMappedDataAs w:val="dateTime"/>
                                    <w:calendar w:val="gregorian"/>
                                  </w:date>
                                </w:sdtPr>
                                <w:sdtEndPr/>
                                <w:sdtContent>
                                  <w:p w14:paraId="00C5A4D1" w14:textId="662889C6" w:rsidR="003F77CC" w:rsidRPr="00274616" w:rsidRDefault="001D64A3" w:rsidP="003F77CC">
                                    <w:pPr>
                                      <w:pStyle w:val="Subtitle"/>
                                      <w:rPr>
                                        <w:rFonts w:ascii="Arial" w:hAnsi="Arial" w:cs="Arial"/>
                                      </w:rPr>
                                    </w:pPr>
                                    <w:r>
                                      <w:rPr>
                                        <w:rFonts w:ascii="Arial" w:hAnsi="Arial" w:cs="Arial"/>
                                      </w:rPr>
                                      <w:t>March 12, 2021</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alt="Version number and date" style="position:absolute;margin-left:93.05pt;margin-top:107.15pt;width:144.25pt;height:53.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" filled="f" stroked="f" strokeweight=".5pt">
                    <v:path arrowok="t"/>
                    <v:textbox inset="0,0,0,0">
                      <w:txbxContent>
                        <w:p w14:paraId="3A699D55" w14:textId="3A14CEDA" w:rsidR="003F77CC" w:rsidRPr="00274616" w:rsidRDefault="003F77CC" w:rsidP="003F77CC">
                          <w:pPr>
                            <w:pStyle w:val="Subtitle"/>
                            <w:rPr>
                              <w:rFonts w:ascii="Arial" w:hAnsi="Arial" w:cs="Arial"/>
                            </w:rPr>
                          </w:pPr>
                          <w:r w:rsidRPr="00274616">
                            <w:rPr>
                              <w:rFonts w:ascii="Arial" w:hAnsi="Arial" w:cs="Arial"/>
                            </w:rPr>
                            <w:t xml:space="preserve">Version </w:t>
                          </w:r>
                          <w:bookmarkStart w:id="1" w:name="DocVersionNumber"/>
                          <w:r w:rsidR="001D64A3">
                            <w:rPr>
                              <w:rFonts w:ascii="Arial" w:hAnsi="Arial" w:cs="Arial"/>
                            </w:rPr>
                            <w:t>6.6.0.</w:t>
                          </w:r>
                          <w:r w:rsidR="00D002E9">
                            <w:rPr>
                              <w:rFonts w:ascii="Arial" w:hAnsi="Arial" w:cs="Arial"/>
                            </w:rPr>
                            <w:t>0</w:t>
                          </w:r>
                          <w:bookmarkEnd w:id="1"/>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1-03-12T00:00:00Z">
                              <w:dateFormat w:val="MMMM d, yyyy"/>
                              <w:lid w:val="en-US"/>
                              <w:storeMappedDataAs w:val="dateTime"/>
                              <w:calendar w:val="gregorian"/>
                            </w:date>
                          </w:sdtPr>
                          <w:sdtEndPr/>
                          <w:sdtContent>
                            <w:p w14:paraId="00C5A4D1" w14:textId="662889C6" w:rsidR="003F77CC" w:rsidRPr="00274616" w:rsidRDefault="001D64A3" w:rsidP="003F77CC">
                              <w:pPr>
                                <w:pStyle w:val="Subtitle"/>
                                <w:rPr>
                                  <w:rFonts w:ascii="Arial" w:hAnsi="Arial" w:cs="Arial"/>
                                </w:rPr>
                              </w:pPr>
                              <w:r>
                                <w:rPr>
                                  <w:rFonts w:ascii="Arial" w:hAnsi="Arial" w:cs="Arial"/>
                                </w:rPr>
                                <w:t>March 12, 2021</w:t>
                              </w:r>
                            </w:p>
                          </w:sdtContent>
                        </w:sdt>
                      </w:txbxContent>
                    </v:textbox>
                    <w10:wrap type="square" anchorx="margin" anchory="page"/>
                    <w10:anchorlock/>
                  </v:shape>
                </w:pict>
              </mc:Fallback>
            </mc:AlternateContent>
          </w:r>
          <w:r>
            <w:rPr>
              <w:noProof/>
              <w:lang w:val="en-GB" w:eastAsia="en-GB"/>
            </w:rPr>
            <mc:AlternateContent>
              <mc:Choice Requires="wps">
                <w:drawing>
                  <wp:anchor distT="0" distB="0" distL="114300" distR="114300" simplePos="0" relativeHeight="251660288" behindDoc="0" locked="1" layoutInCell="1" allowOverlap="1" wp14:anchorId="1361FA31" wp14:editId="30C7F82D">
                    <wp:simplePos x="0" y="0"/>
                    <wp:positionH relativeFrom="margin">
                      <wp:posOffset>673735</wp:posOffset>
                    </wp:positionH>
                    <wp:positionV relativeFrom="margin">
                      <wp:posOffset>6400165</wp:posOffset>
                    </wp:positionV>
                    <wp:extent cx="5159375" cy="1487805"/>
                    <wp:effectExtent l="0" t="0" r="3175" b="0"/>
                    <wp:wrapSquare wrapText="bothSides"/>
                    <wp:docPr id="12"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9375" cy="148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E5ECE8" w14:textId="77777777" w:rsidR="003F77CC" w:rsidRPr="00274616" w:rsidRDefault="003F77CC" w:rsidP="003F77CC">
                                <w:pPr>
                                  <w:jc w:val="center"/>
                                  <w:rPr>
                                    <w:rFonts w:cs="Arial"/>
                                    <w:color w:val="1C2B39"/>
                                    <w:sz w:val="32"/>
                                    <w:szCs w:val="24"/>
                                  </w:rPr>
                                </w:pPr>
                                <w:r w:rsidRPr="00274616">
                                  <w:rPr>
                                    <w:rFonts w:cs="Arial"/>
                                    <w:color w:val="1C2B39"/>
                                    <w:sz w:val="32"/>
                                    <w:szCs w:val="24"/>
                                  </w:rPr>
                                  <w:t>www.measuresoft.com</w:t>
                                </w:r>
                              </w:p>
                              <w:p w14:paraId="63BE7372" w14:textId="77777777" w:rsidR="003F77CC" w:rsidRPr="00274616" w:rsidRDefault="003F77CC" w:rsidP="003F77CC">
                                <w:pPr>
                                  <w:jc w:val="center"/>
                                  <w:rPr>
                                    <w:rFonts w:cs="Arial"/>
                                    <w:color w:val="1C2B39"/>
                                    <w:sz w:val="32"/>
                                    <w:szCs w:val="24"/>
                                  </w:rPr>
                                </w:pPr>
                                <w:r w:rsidRPr="00274616">
                                  <w:rPr>
                                    <w:rFonts w:cs="Arial"/>
                                    <w:color w:val="1C2B39"/>
                                    <w:sz w:val="32"/>
                                    <w:szCs w:val="24"/>
                                  </w:rPr>
                                  <w:t>+353 42 933 2399</w:t>
                                </w:r>
                              </w:p>
                              <w:p w14:paraId="1C5FBD39" w14:textId="77777777" w:rsidR="003F77CC" w:rsidRPr="00274616" w:rsidRDefault="003F77CC" w:rsidP="003F77CC">
                                <w:pPr>
                                  <w:jc w:val="center"/>
                                  <w:rPr>
                                    <w:rFonts w:cs="Arial"/>
                                    <w:color w:val="1C2B39"/>
                                    <w:sz w:val="2"/>
                                    <w:szCs w:val="2"/>
                                  </w:rPr>
                                </w:pPr>
                              </w:p>
                              <w:p w14:paraId="1FEB0143" w14:textId="77777777" w:rsidR="003F77CC" w:rsidRPr="00274616" w:rsidRDefault="003F77CC" w:rsidP="003F77CC">
                                <w:pPr>
                                  <w:jc w:val="center"/>
                                  <w:rPr>
                                    <w:rFonts w:cs="Arial"/>
                                    <w:color w:val="761A25"/>
                                    <w:sz w:val="2"/>
                                    <w:szCs w:val="24"/>
                                  </w:rPr>
                                </w:pPr>
                              </w:p>
                              <w:p w14:paraId="159C1ABE" w14:textId="77777777" w:rsidR="003F77CC" w:rsidRPr="00274616" w:rsidRDefault="003F77CC" w:rsidP="003F77CC">
                                <w:pPr>
                                  <w:jc w:val="center"/>
                                  <w:rPr>
                                    <w:rFonts w:cs="Arial"/>
                                    <w:color w:val="761A25"/>
                                    <w:sz w:val="24"/>
                                    <w:szCs w:val="24"/>
                                  </w:rPr>
                                </w:pPr>
                                <w:r w:rsidRPr="00274616">
                                  <w:rPr>
                                    <w:rFonts w:cs="Arial"/>
                                    <w:color w:val="761A25"/>
                                    <w:sz w:val="24"/>
                                    <w:szCs w:val="24"/>
                                  </w:rPr>
                                  <w:t xml:space="preserve">This document is the copyright of </w:t>
                                </w:r>
                                <w:proofErr w:type="spellStart"/>
                                <w:r w:rsidRPr="00274616">
                                  <w:rPr>
                                    <w:rFonts w:cs="Arial"/>
                                    <w:color w:val="761A25"/>
                                    <w:sz w:val="24"/>
                                    <w:szCs w:val="24"/>
                                  </w:rPr>
                                  <w:t>Measuresoft</w:t>
                                </w:r>
                                <w:proofErr w:type="spellEnd"/>
                                <w:r w:rsidRPr="00274616">
                                  <w:rPr>
                                    <w:rFonts w:cs="Arial"/>
                                    <w:color w:val="761A25"/>
                                    <w:sz w:val="24"/>
                                    <w:szCs w:val="24"/>
                                  </w:rPr>
                                  <w:t xml:space="preserve"> and may not be modified, copied or distributed in any form whatsoever without the prior permission of </w:t>
                                </w:r>
                                <w:proofErr w:type="spellStart"/>
                                <w:r w:rsidRPr="00274616">
                                  <w:rPr>
                                    <w:rFonts w:cs="Arial"/>
                                    <w:color w:val="761A25"/>
                                    <w:sz w:val="24"/>
                                    <w:szCs w:val="24"/>
                                  </w:rPr>
                                  <w:t>Measuresoft</w:t>
                                </w:r>
                                <w:proofErr w:type="spellEnd"/>
                                <w:r w:rsidRPr="00274616">
                                  <w:rPr>
                                    <w:rFonts w:cs="Arial"/>
                                    <w:color w:val="761A25"/>
                                    <w:sz w:val="24"/>
                                    <w:szCs w:val="24"/>
                                  </w:rPr>
                                  <w:t>.</w:t>
                                </w:r>
                              </w:p>
                              <w:p w14:paraId="20BAB5BB" w14:textId="77777777" w:rsidR="003F77CC" w:rsidRPr="00274616" w:rsidRDefault="003F77CC" w:rsidP="003F77CC">
                                <w:pPr>
                                  <w:rPr>
                                    <w:rFonts w:cs="Arial"/>
                                  </w:rPr>
                                </w:pPr>
                              </w:p>
                              <w:p w14:paraId="35DA7E15" w14:textId="77777777" w:rsidR="003F77CC" w:rsidRPr="00274616" w:rsidRDefault="003F77CC" w:rsidP="003F77CC">
                                <w:pPr>
                                  <w:pStyle w:val="Contactinfo"/>
                                  <w:ind w:left="0"/>
                                  <w:jc w:val="lef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361FA31" id="Text Box 35" o:spid="_x0000_s1028" type="#_x0000_t202" alt="Presenter, company name and address" style="position:absolute;margin-left:53.05pt;margin-top:503.95pt;width:406.25pt;height:117.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" filled="f" stroked="f" strokeweight=".5pt">
                    <v:textbox inset="0,0,0,0">
                      <w:txbxContent>
                        <w:p w14:paraId="64E5ECE8" w14:textId="77777777" w:rsidR="003F77CC" w:rsidRPr="00274616" w:rsidRDefault="003F77CC" w:rsidP="003F77CC">
                          <w:pPr>
                            <w:jc w:val="center"/>
                            <w:rPr>
                              <w:rFonts w:cs="Arial"/>
                              <w:color w:val="1C2B39"/>
                              <w:sz w:val="32"/>
                              <w:szCs w:val="24"/>
                            </w:rPr>
                          </w:pPr>
                          <w:r w:rsidRPr="00274616">
                            <w:rPr>
                              <w:rFonts w:cs="Arial"/>
                              <w:color w:val="1C2B39"/>
                              <w:sz w:val="32"/>
                              <w:szCs w:val="24"/>
                            </w:rPr>
                            <w:t>www.measuresoft.com</w:t>
                          </w:r>
                        </w:p>
                        <w:p w14:paraId="63BE7372" w14:textId="77777777" w:rsidR="003F77CC" w:rsidRPr="00274616" w:rsidRDefault="003F77CC" w:rsidP="003F77CC">
                          <w:pPr>
                            <w:jc w:val="center"/>
                            <w:rPr>
                              <w:rFonts w:cs="Arial"/>
                              <w:color w:val="1C2B39"/>
                              <w:sz w:val="32"/>
                              <w:szCs w:val="24"/>
                            </w:rPr>
                          </w:pPr>
                          <w:r w:rsidRPr="00274616">
                            <w:rPr>
                              <w:rFonts w:cs="Arial"/>
                              <w:color w:val="1C2B39"/>
                              <w:sz w:val="32"/>
                              <w:szCs w:val="24"/>
                            </w:rPr>
                            <w:t>+353 42 933 2399</w:t>
                          </w:r>
                        </w:p>
                        <w:p w14:paraId="1C5FBD39" w14:textId="77777777" w:rsidR="003F77CC" w:rsidRPr="00274616" w:rsidRDefault="003F77CC" w:rsidP="003F77CC">
                          <w:pPr>
                            <w:jc w:val="center"/>
                            <w:rPr>
                              <w:rFonts w:cs="Arial"/>
                              <w:color w:val="1C2B39"/>
                              <w:sz w:val="2"/>
                              <w:szCs w:val="2"/>
                            </w:rPr>
                          </w:pPr>
                        </w:p>
                        <w:p w14:paraId="1FEB0143" w14:textId="77777777" w:rsidR="003F77CC" w:rsidRPr="00274616" w:rsidRDefault="003F77CC" w:rsidP="003F77CC">
                          <w:pPr>
                            <w:jc w:val="center"/>
                            <w:rPr>
                              <w:rFonts w:cs="Arial"/>
                              <w:color w:val="761A25"/>
                              <w:sz w:val="2"/>
                              <w:szCs w:val="24"/>
                            </w:rPr>
                          </w:pPr>
                        </w:p>
                        <w:p w14:paraId="159C1ABE" w14:textId="77777777" w:rsidR="003F77CC" w:rsidRPr="00274616" w:rsidRDefault="003F77CC" w:rsidP="003F77CC">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14:paraId="20BAB5BB" w14:textId="77777777" w:rsidR="003F77CC" w:rsidRPr="00274616" w:rsidRDefault="003F77CC" w:rsidP="003F77CC">
                          <w:pPr>
                            <w:rPr>
                              <w:rFonts w:cs="Arial"/>
                            </w:rPr>
                          </w:pPr>
                        </w:p>
                        <w:p w14:paraId="35DA7E15" w14:textId="77777777" w:rsidR="003F77CC" w:rsidRPr="00274616" w:rsidRDefault="003F77CC" w:rsidP="003F77CC">
                          <w:pPr>
                            <w:pStyle w:val="Contactinfo"/>
                            <w:ind w:left="0"/>
                            <w:jc w:val="left"/>
                            <w:rPr>
                              <w:rFonts w:ascii="Arial" w:hAnsi="Arial" w:cs="Arial"/>
                            </w:rPr>
                          </w:pPr>
                        </w:p>
                      </w:txbxContent>
                    </v:textbox>
                    <w10:wrap type="square" anchorx="margin" anchory="margin"/>
                    <w10:anchorlock/>
                  </v:shape>
                </w:pict>
              </mc:Fallback>
            </mc:AlternateContent>
          </w:r>
          <w:r>
            <w:rPr>
              <w:noProof/>
              <w:lang w:val="en-GB" w:eastAsia="en-GB"/>
            </w:rPr>
            <mc:AlternateContent>
              <mc:Choice Requires="wps">
                <w:drawing>
                  <wp:anchor distT="0" distB="0" distL="114300" distR="114300" simplePos="0" relativeHeight="251659264" behindDoc="0" locked="1" layoutInCell="1" allowOverlap="1" wp14:anchorId="0288B00A" wp14:editId="50D6335E">
                    <wp:simplePos x="0" y="0"/>
                    <wp:positionH relativeFrom="margin">
                      <wp:posOffset>-181610</wp:posOffset>
                    </wp:positionH>
                    <wp:positionV relativeFrom="margin">
                      <wp:posOffset>2505075</wp:posOffset>
                    </wp:positionV>
                    <wp:extent cx="6555105" cy="2423160"/>
                    <wp:effectExtent l="0" t="0" r="0" b="15240"/>
                    <wp:wrapSquare wrapText="bothSides"/>
                    <wp:docPr id="11"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5105" cy="242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8F72F5" w14:textId="77777777" w:rsidR="003F77CC" w:rsidRPr="00274616" w:rsidRDefault="003F77CC" w:rsidP="003F77CC">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EndPr/>
                                <w:sdtContent>
                                  <w:p w14:paraId="053A0197" w14:textId="77777777" w:rsidR="003F77CC" w:rsidRPr="00274616" w:rsidRDefault="003F77CC" w:rsidP="003F77CC">
                                    <w:pPr>
                                      <w:pStyle w:val="Title"/>
                                      <w:rPr>
                                        <w:rFonts w:cs="Arial"/>
                                        <w:color w:val="00B0F0"/>
                                        <w:sz w:val="48"/>
                                      </w:rPr>
                                    </w:pPr>
                                    <w:r>
                                      <w:rPr>
                                        <w:rFonts w:cs="Arial"/>
                                        <w:color w:val="00B0F0"/>
                                        <w:sz w:val="48"/>
                                        <w:lang w:val="en-GB"/>
                                      </w:rPr>
                                      <w:t>WITSML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14:paraId="1D5BB681" w14:textId="77777777" w:rsidR="003F77CC" w:rsidRPr="00274616" w:rsidRDefault="003F77CC" w:rsidP="003F77CC">
                                    <w:pPr>
                                      <w:pStyle w:val="Subtitle"/>
                                      <w:rPr>
                                        <w:rFonts w:ascii="Arial" w:hAnsi="Arial" w:cs="Arial"/>
                                      </w:rPr>
                                    </w:pPr>
                                    <w:r>
                                      <w:rPr>
                                        <w:rFonts w:ascii="Arial" w:hAnsi="Arial" w:cs="Arial"/>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288B00A" id="Text Box 37" o:spid="_x0000_s1029" type="#_x0000_t202" alt="Title and subtitle" style="position:absolute;margin-left:-14.3pt;margin-top:197.25pt;width:516.15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" filled="f" stroked="f" strokeweight=".5pt">
                    <v:textbox inset="0,0,0,0">
                      <w:txbxContent>
                        <w:p w14:paraId="678F72F5" w14:textId="77777777" w:rsidR="003F77CC" w:rsidRPr="00274616" w:rsidRDefault="003F77CC" w:rsidP="003F77CC">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EndPr/>
                          <w:sdtContent>
                            <w:p w14:paraId="053A0197" w14:textId="77777777" w:rsidR="003F77CC" w:rsidRPr="00274616" w:rsidRDefault="003F77CC" w:rsidP="003F77CC">
                              <w:pPr>
                                <w:pStyle w:val="Title"/>
                                <w:rPr>
                                  <w:rFonts w:cs="Arial"/>
                                  <w:color w:val="00B0F0"/>
                                  <w:sz w:val="48"/>
                                </w:rPr>
                              </w:pPr>
                              <w:r>
                                <w:rPr>
                                  <w:rFonts w:cs="Arial"/>
                                  <w:color w:val="00B0F0"/>
                                  <w:sz w:val="48"/>
                                  <w:lang w:val="en-GB"/>
                                </w:rPr>
                                <w:t>WITSML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14:paraId="1D5BB681" w14:textId="77777777" w:rsidR="003F77CC" w:rsidRPr="00274616" w:rsidRDefault="003F77CC" w:rsidP="003F77CC">
                              <w:pPr>
                                <w:pStyle w:val="Subtitle"/>
                                <w:rPr>
                                  <w:rFonts w:ascii="Arial" w:hAnsi="Arial" w:cs="Arial"/>
                                </w:rPr>
                              </w:pPr>
                              <w:r>
                                <w:rPr>
                                  <w:rFonts w:ascii="Arial" w:hAnsi="Arial" w:cs="Arial"/>
                                </w:rPr>
                                <w:t xml:space="preserve">     </w:t>
                              </w:r>
                            </w:p>
                          </w:sdtContent>
                        </w:sdt>
                      </w:txbxContent>
                    </v:textbox>
                    <w10:wrap type="square" anchorx="margin" anchory="margin"/>
                    <w10:anchorlock/>
                  </v:shape>
                </w:pict>
              </mc:Fallback>
            </mc:AlternateContent>
          </w:r>
          <w:r>
            <w:br w:type="page"/>
          </w:r>
          <w:r>
            <w:rPr>
              <w:noProof/>
              <w:lang w:val="en-GB" w:eastAsia="en-GB"/>
            </w:rPr>
            <mc:AlternateContent>
              <mc:Choice Requires="wpg">
                <w:drawing>
                  <wp:anchor distT="0" distB="0" distL="114300" distR="114300" simplePos="0" relativeHeight="251662336" behindDoc="0" locked="1" layoutInCell="1" allowOverlap="1" wp14:anchorId="447D7EC8" wp14:editId="1D75A323">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6535" cy="9714865"/>
                    <wp:effectExtent l="0" t="2540" r="0" b="0"/>
                    <wp:wrapNone/>
                    <wp:docPr id="2" name="Group 38"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9714865"/>
                              <a:chOff x="0" y="0"/>
                              <a:chExt cx="228600" cy="9144000"/>
                            </a:xfrm>
                          </wpg:grpSpPr>
                          <wps:wsp>
                            <wps:cNvPr id="9" name="Rectangle 39"/>
                            <wps:cNvSpPr>
                              <a:spLocks noChangeArrowheads="1"/>
                            </wps:cNvSpPr>
                            <wps:spPr bwMode="auto">
                              <a:xfrm>
                                <a:off x="0" y="0"/>
                                <a:ext cx="228600" cy="878205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0" name="Rectangle 40"/>
                            <wps:cNvSpPr>
                              <a:spLocks noChangeAspect="1"/>
                            </wps:cNvSpPr>
                            <wps:spPr bwMode="auto">
                              <a:xfrm>
                                <a:off x="0" y="8915400"/>
                                <a:ext cx="228600" cy="22860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C7DE4A0" id="Group 38" o:spid="_x0000_s1026" alt="Decorative sidebar" style="position:absolute;margin-left:0;margin-top:0;width:17.05pt;height:764.95pt;z-index:25166233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" fillcolor="#00b0f0" stroked="f" strokeweight="2pt"/>
                    <v:rect id="Rectangle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" fillcolor="#00b0f0" stroked="f" strokeweight="2pt">
                      <v:path arrowok="t"/>
                      <o:lock v:ext="edit" aspectratio="t"/>
                    </v:rect>
                    <w10:wrap anchorx="page" anchory="page"/>
                    <w10:anchorlock/>
                  </v:group>
                </w:pict>
              </mc:Fallback>
            </mc:AlternateContent>
          </w:r>
        </w:sdtContent>
      </w:sdt>
    </w:p>
    <w:p w14:paraId="21C4247C" w14:textId="77777777" w:rsidR="00245D6A" w:rsidRDefault="003F77CC" w:rsidP="003F77CC">
      <w:pPr>
        <w:pStyle w:val="Section"/>
        <w:jc w:val="both"/>
      </w:pPr>
      <w:r>
        <w:lastRenderedPageBreak/>
        <w:t xml:space="preserve"> </w:t>
      </w:r>
      <w:r w:rsidR="00245D6A">
        <w:t>Table of Contents</w:t>
      </w:r>
    </w:p>
    <w:p w14:paraId="7CB85B18" w14:textId="77777777" w:rsidR="00245D6A" w:rsidRDefault="00245D6A">
      <w:pPr>
        <w:jc w:val="both"/>
      </w:pPr>
    </w:p>
    <w:p w14:paraId="478BB4CF" w14:textId="77777777" w:rsidR="00E320D3" w:rsidRDefault="001235D2">
      <w:pPr>
        <w:pStyle w:val="TOC1"/>
        <w:tabs>
          <w:tab w:val="left" w:pos="400"/>
          <w:tab w:val="right" w:leader="dot" w:pos="9019"/>
        </w:tabs>
        <w:rPr>
          <w:rFonts w:ascii="Calibri" w:hAnsi="Calibri"/>
          <w:b w:val="0"/>
          <w:caps w:val="0"/>
          <w:noProof/>
          <w:sz w:val="22"/>
          <w:szCs w:val="22"/>
          <w:lang w:val="en-IE" w:eastAsia="en-IE"/>
        </w:rPr>
      </w:pPr>
      <w:r>
        <w:rPr>
          <w:b w:val="0"/>
          <w:caps w:val="0"/>
        </w:rPr>
        <w:fldChar w:fldCharType="begin"/>
      </w:r>
      <w:r w:rsidR="00245D6A">
        <w:rPr>
          <w:b w:val="0"/>
          <w:caps w:val="0"/>
        </w:rPr>
        <w:instrText xml:space="preserve"> TOC \o "1-4" </w:instrText>
      </w:r>
      <w:r>
        <w:rPr>
          <w:b w:val="0"/>
          <w:caps w:val="0"/>
        </w:rPr>
        <w:fldChar w:fldCharType="separate"/>
      </w:r>
      <w:r w:rsidR="00E320D3">
        <w:rPr>
          <w:noProof/>
        </w:rPr>
        <w:t>1</w:t>
      </w:r>
      <w:r w:rsidR="00E320D3">
        <w:rPr>
          <w:rFonts w:ascii="Calibri" w:hAnsi="Calibri"/>
          <w:b w:val="0"/>
          <w:caps w:val="0"/>
          <w:noProof/>
          <w:sz w:val="22"/>
          <w:szCs w:val="22"/>
          <w:lang w:val="en-IE" w:eastAsia="en-IE"/>
        </w:rPr>
        <w:tab/>
      </w:r>
      <w:r w:rsidR="00E320D3">
        <w:rPr>
          <w:noProof/>
        </w:rPr>
        <w:t>Configuration</w:t>
      </w:r>
      <w:r w:rsidR="00E320D3">
        <w:rPr>
          <w:noProof/>
        </w:rPr>
        <w:tab/>
      </w:r>
      <w:r>
        <w:rPr>
          <w:noProof/>
        </w:rPr>
        <w:fldChar w:fldCharType="begin"/>
      </w:r>
      <w:r w:rsidR="00E320D3">
        <w:rPr>
          <w:noProof/>
        </w:rPr>
        <w:instrText xml:space="preserve"> PAGEREF _Toc253756610 \h </w:instrText>
      </w:r>
      <w:r>
        <w:rPr>
          <w:noProof/>
        </w:rPr>
      </w:r>
      <w:r>
        <w:rPr>
          <w:noProof/>
        </w:rPr>
        <w:fldChar w:fldCharType="separate"/>
      </w:r>
      <w:r w:rsidR="00E320D3">
        <w:rPr>
          <w:noProof/>
        </w:rPr>
        <w:t>3</w:t>
      </w:r>
      <w:r>
        <w:rPr>
          <w:noProof/>
        </w:rPr>
        <w:fldChar w:fldCharType="end"/>
      </w:r>
    </w:p>
    <w:p w14:paraId="55A4443C" w14:textId="77777777" w:rsidR="00E320D3" w:rsidRDefault="00E320D3">
      <w:pPr>
        <w:pStyle w:val="TOC1"/>
        <w:tabs>
          <w:tab w:val="left" w:pos="400"/>
          <w:tab w:val="right" w:leader="dot" w:pos="9019"/>
        </w:tabs>
        <w:rPr>
          <w:rFonts w:ascii="Calibri" w:hAnsi="Calibri"/>
          <w:b w:val="0"/>
          <w:caps w:val="0"/>
          <w:noProof/>
          <w:sz w:val="22"/>
          <w:szCs w:val="22"/>
          <w:lang w:val="en-IE" w:eastAsia="en-IE"/>
        </w:rPr>
      </w:pPr>
      <w:r>
        <w:rPr>
          <w:noProof/>
        </w:rPr>
        <w:t>2</w:t>
      </w:r>
      <w:r>
        <w:rPr>
          <w:rFonts w:ascii="Calibri" w:hAnsi="Calibri"/>
          <w:b w:val="0"/>
          <w:caps w:val="0"/>
          <w:noProof/>
          <w:sz w:val="22"/>
          <w:szCs w:val="22"/>
          <w:lang w:val="en-IE" w:eastAsia="en-IE"/>
        </w:rPr>
        <w:tab/>
      </w:r>
      <w:r>
        <w:rPr>
          <w:noProof/>
        </w:rPr>
        <w:t>Channel Configuration</w:t>
      </w:r>
      <w:r>
        <w:rPr>
          <w:noProof/>
        </w:rPr>
        <w:tab/>
      </w:r>
      <w:r w:rsidR="001235D2">
        <w:rPr>
          <w:noProof/>
        </w:rPr>
        <w:fldChar w:fldCharType="begin"/>
      </w:r>
      <w:r>
        <w:rPr>
          <w:noProof/>
        </w:rPr>
        <w:instrText xml:space="preserve"> PAGEREF _Toc253756611 \h </w:instrText>
      </w:r>
      <w:r w:rsidR="001235D2">
        <w:rPr>
          <w:noProof/>
        </w:rPr>
      </w:r>
      <w:r w:rsidR="001235D2">
        <w:rPr>
          <w:noProof/>
        </w:rPr>
        <w:fldChar w:fldCharType="separate"/>
      </w:r>
      <w:r>
        <w:rPr>
          <w:noProof/>
        </w:rPr>
        <w:t>4</w:t>
      </w:r>
      <w:r w:rsidR="001235D2">
        <w:rPr>
          <w:noProof/>
        </w:rPr>
        <w:fldChar w:fldCharType="end"/>
      </w:r>
    </w:p>
    <w:p w14:paraId="19DAA63D" w14:textId="77777777" w:rsidR="00E320D3" w:rsidRDefault="00E320D3">
      <w:pPr>
        <w:pStyle w:val="TOC2"/>
        <w:tabs>
          <w:tab w:val="left" w:pos="800"/>
          <w:tab w:val="right" w:leader="dot" w:pos="9019"/>
        </w:tabs>
        <w:rPr>
          <w:rFonts w:ascii="Calibri" w:hAnsi="Calibri"/>
          <w:smallCaps w:val="0"/>
          <w:noProof/>
          <w:sz w:val="22"/>
          <w:szCs w:val="22"/>
          <w:lang w:val="en-IE" w:eastAsia="en-IE"/>
        </w:rPr>
      </w:pPr>
      <w:r>
        <w:rPr>
          <w:noProof/>
        </w:rPr>
        <w:t>2.1</w:t>
      </w:r>
      <w:r>
        <w:rPr>
          <w:rFonts w:ascii="Calibri" w:hAnsi="Calibri"/>
          <w:smallCaps w:val="0"/>
          <w:noProof/>
          <w:sz w:val="22"/>
          <w:szCs w:val="22"/>
          <w:lang w:val="en-IE" w:eastAsia="en-IE"/>
        </w:rPr>
        <w:tab/>
      </w:r>
      <w:r>
        <w:rPr>
          <w:noProof/>
        </w:rPr>
        <w:t>Enable Channel</w:t>
      </w:r>
      <w:r>
        <w:rPr>
          <w:noProof/>
        </w:rPr>
        <w:tab/>
      </w:r>
      <w:r w:rsidR="001235D2">
        <w:rPr>
          <w:noProof/>
        </w:rPr>
        <w:fldChar w:fldCharType="begin"/>
      </w:r>
      <w:r>
        <w:rPr>
          <w:noProof/>
        </w:rPr>
        <w:instrText xml:space="preserve"> PAGEREF _Toc253756612 \h </w:instrText>
      </w:r>
      <w:r w:rsidR="001235D2">
        <w:rPr>
          <w:noProof/>
        </w:rPr>
      </w:r>
      <w:r w:rsidR="001235D2">
        <w:rPr>
          <w:noProof/>
        </w:rPr>
        <w:fldChar w:fldCharType="separate"/>
      </w:r>
      <w:r>
        <w:rPr>
          <w:noProof/>
        </w:rPr>
        <w:t>4</w:t>
      </w:r>
      <w:r w:rsidR="001235D2">
        <w:rPr>
          <w:noProof/>
        </w:rPr>
        <w:fldChar w:fldCharType="end"/>
      </w:r>
    </w:p>
    <w:p w14:paraId="74282FF9" w14:textId="77777777" w:rsidR="00E320D3" w:rsidRDefault="00E320D3">
      <w:pPr>
        <w:pStyle w:val="TOC2"/>
        <w:tabs>
          <w:tab w:val="left" w:pos="800"/>
          <w:tab w:val="right" w:leader="dot" w:pos="9019"/>
        </w:tabs>
        <w:rPr>
          <w:rFonts w:ascii="Calibri" w:hAnsi="Calibri"/>
          <w:smallCaps w:val="0"/>
          <w:noProof/>
          <w:sz w:val="22"/>
          <w:szCs w:val="22"/>
          <w:lang w:val="en-IE" w:eastAsia="en-IE"/>
        </w:rPr>
      </w:pPr>
      <w:r>
        <w:rPr>
          <w:noProof/>
        </w:rPr>
        <w:t>2.2</w:t>
      </w:r>
      <w:r>
        <w:rPr>
          <w:rFonts w:ascii="Calibri" w:hAnsi="Calibri"/>
          <w:smallCaps w:val="0"/>
          <w:noProof/>
          <w:sz w:val="22"/>
          <w:szCs w:val="22"/>
          <w:lang w:val="en-IE" w:eastAsia="en-IE"/>
        </w:rPr>
        <w:tab/>
      </w:r>
      <w:r>
        <w:rPr>
          <w:noProof/>
        </w:rPr>
        <w:t>Tag</w:t>
      </w:r>
      <w:r>
        <w:rPr>
          <w:noProof/>
        </w:rPr>
        <w:tab/>
      </w:r>
      <w:r w:rsidR="001235D2">
        <w:rPr>
          <w:noProof/>
        </w:rPr>
        <w:fldChar w:fldCharType="begin"/>
      </w:r>
      <w:r>
        <w:rPr>
          <w:noProof/>
        </w:rPr>
        <w:instrText xml:space="preserve"> PAGEREF _Toc253756613 \h </w:instrText>
      </w:r>
      <w:r w:rsidR="001235D2">
        <w:rPr>
          <w:noProof/>
        </w:rPr>
      </w:r>
      <w:r w:rsidR="001235D2">
        <w:rPr>
          <w:noProof/>
        </w:rPr>
        <w:fldChar w:fldCharType="separate"/>
      </w:r>
      <w:r>
        <w:rPr>
          <w:noProof/>
        </w:rPr>
        <w:t>4</w:t>
      </w:r>
      <w:r w:rsidR="001235D2">
        <w:rPr>
          <w:noProof/>
        </w:rPr>
        <w:fldChar w:fldCharType="end"/>
      </w:r>
    </w:p>
    <w:p w14:paraId="44C55E0A" w14:textId="77777777" w:rsidR="00E320D3" w:rsidRDefault="00E320D3">
      <w:pPr>
        <w:pStyle w:val="TOC2"/>
        <w:tabs>
          <w:tab w:val="left" w:pos="800"/>
          <w:tab w:val="right" w:leader="dot" w:pos="9019"/>
        </w:tabs>
        <w:rPr>
          <w:rFonts w:ascii="Calibri" w:hAnsi="Calibri"/>
          <w:smallCaps w:val="0"/>
          <w:noProof/>
          <w:sz w:val="22"/>
          <w:szCs w:val="22"/>
          <w:lang w:val="en-IE" w:eastAsia="en-IE"/>
        </w:rPr>
      </w:pPr>
      <w:r>
        <w:rPr>
          <w:noProof/>
        </w:rPr>
        <w:t>2.3</w:t>
      </w:r>
      <w:r>
        <w:rPr>
          <w:rFonts w:ascii="Calibri" w:hAnsi="Calibri"/>
          <w:smallCaps w:val="0"/>
          <w:noProof/>
          <w:sz w:val="22"/>
          <w:szCs w:val="22"/>
          <w:lang w:val="en-IE" w:eastAsia="en-IE"/>
        </w:rPr>
        <w:tab/>
      </w:r>
      <w:r>
        <w:rPr>
          <w:noProof/>
        </w:rPr>
        <w:t>Description</w:t>
      </w:r>
      <w:r>
        <w:rPr>
          <w:noProof/>
        </w:rPr>
        <w:tab/>
      </w:r>
      <w:r w:rsidR="001235D2">
        <w:rPr>
          <w:noProof/>
        </w:rPr>
        <w:fldChar w:fldCharType="begin"/>
      </w:r>
      <w:r>
        <w:rPr>
          <w:noProof/>
        </w:rPr>
        <w:instrText xml:space="preserve"> PAGEREF _Toc253756614 \h </w:instrText>
      </w:r>
      <w:r w:rsidR="001235D2">
        <w:rPr>
          <w:noProof/>
        </w:rPr>
      </w:r>
      <w:r w:rsidR="001235D2">
        <w:rPr>
          <w:noProof/>
        </w:rPr>
        <w:fldChar w:fldCharType="separate"/>
      </w:r>
      <w:r>
        <w:rPr>
          <w:noProof/>
        </w:rPr>
        <w:t>4</w:t>
      </w:r>
      <w:r w:rsidR="001235D2">
        <w:rPr>
          <w:noProof/>
        </w:rPr>
        <w:fldChar w:fldCharType="end"/>
      </w:r>
    </w:p>
    <w:p w14:paraId="62B585C4" w14:textId="77777777" w:rsidR="00E320D3" w:rsidRDefault="00E320D3">
      <w:pPr>
        <w:pStyle w:val="TOC2"/>
        <w:tabs>
          <w:tab w:val="left" w:pos="800"/>
          <w:tab w:val="right" w:leader="dot" w:pos="9019"/>
        </w:tabs>
        <w:rPr>
          <w:rFonts w:ascii="Calibri" w:hAnsi="Calibri"/>
          <w:smallCaps w:val="0"/>
          <w:noProof/>
          <w:sz w:val="22"/>
          <w:szCs w:val="22"/>
          <w:lang w:val="en-IE" w:eastAsia="en-IE"/>
        </w:rPr>
      </w:pPr>
      <w:r>
        <w:rPr>
          <w:noProof/>
        </w:rPr>
        <w:t>2.4</w:t>
      </w:r>
      <w:r>
        <w:rPr>
          <w:rFonts w:ascii="Calibri" w:hAnsi="Calibri"/>
          <w:smallCaps w:val="0"/>
          <w:noProof/>
          <w:sz w:val="22"/>
          <w:szCs w:val="22"/>
          <w:lang w:val="en-IE" w:eastAsia="en-IE"/>
        </w:rPr>
        <w:tab/>
      </w:r>
      <w:r>
        <w:rPr>
          <w:noProof/>
        </w:rPr>
        <w:t>Engineering Units</w:t>
      </w:r>
      <w:r>
        <w:rPr>
          <w:noProof/>
        </w:rPr>
        <w:tab/>
      </w:r>
      <w:r w:rsidR="001235D2">
        <w:rPr>
          <w:noProof/>
        </w:rPr>
        <w:fldChar w:fldCharType="begin"/>
      </w:r>
      <w:r>
        <w:rPr>
          <w:noProof/>
        </w:rPr>
        <w:instrText xml:space="preserve"> PAGEREF _Toc253756615 \h </w:instrText>
      </w:r>
      <w:r w:rsidR="001235D2">
        <w:rPr>
          <w:noProof/>
        </w:rPr>
      </w:r>
      <w:r w:rsidR="001235D2">
        <w:rPr>
          <w:noProof/>
        </w:rPr>
        <w:fldChar w:fldCharType="separate"/>
      </w:r>
      <w:r>
        <w:rPr>
          <w:noProof/>
        </w:rPr>
        <w:t>4</w:t>
      </w:r>
      <w:r w:rsidR="001235D2">
        <w:rPr>
          <w:noProof/>
        </w:rPr>
        <w:fldChar w:fldCharType="end"/>
      </w:r>
    </w:p>
    <w:p w14:paraId="68D98BC3" w14:textId="77777777" w:rsidR="00E320D3" w:rsidRDefault="00E320D3">
      <w:pPr>
        <w:pStyle w:val="TOC3"/>
        <w:tabs>
          <w:tab w:val="left" w:pos="1200"/>
          <w:tab w:val="right" w:leader="dot" w:pos="9019"/>
        </w:tabs>
        <w:rPr>
          <w:rFonts w:ascii="Calibri" w:hAnsi="Calibri"/>
          <w:i w:val="0"/>
          <w:noProof/>
          <w:sz w:val="22"/>
          <w:szCs w:val="22"/>
          <w:lang w:val="en-IE" w:eastAsia="en-IE"/>
        </w:rPr>
      </w:pPr>
      <w:r>
        <w:rPr>
          <w:noProof/>
        </w:rPr>
        <w:t>2.4.1</w:t>
      </w:r>
      <w:r>
        <w:rPr>
          <w:rFonts w:ascii="Calibri" w:hAnsi="Calibri"/>
          <w:i w:val="0"/>
          <w:noProof/>
          <w:sz w:val="22"/>
          <w:szCs w:val="22"/>
          <w:lang w:val="en-IE" w:eastAsia="en-IE"/>
        </w:rPr>
        <w:tab/>
      </w:r>
      <w:r>
        <w:rPr>
          <w:noProof/>
        </w:rPr>
        <w:t>Minimum</w:t>
      </w:r>
      <w:r>
        <w:rPr>
          <w:noProof/>
        </w:rPr>
        <w:tab/>
      </w:r>
      <w:r w:rsidR="001235D2">
        <w:rPr>
          <w:noProof/>
        </w:rPr>
        <w:fldChar w:fldCharType="begin"/>
      </w:r>
      <w:r>
        <w:rPr>
          <w:noProof/>
        </w:rPr>
        <w:instrText xml:space="preserve"> PAGEREF _Toc253756616 \h </w:instrText>
      </w:r>
      <w:r w:rsidR="001235D2">
        <w:rPr>
          <w:noProof/>
        </w:rPr>
      </w:r>
      <w:r w:rsidR="001235D2">
        <w:rPr>
          <w:noProof/>
        </w:rPr>
        <w:fldChar w:fldCharType="separate"/>
      </w:r>
      <w:r>
        <w:rPr>
          <w:noProof/>
        </w:rPr>
        <w:t>4</w:t>
      </w:r>
      <w:r w:rsidR="001235D2">
        <w:rPr>
          <w:noProof/>
        </w:rPr>
        <w:fldChar w:fldCharType="end"/>
      </w:r>
    </w:p>
    <w:p w14:paraId="7CD3B6B1" w14:textId="77777777" w:rsidR="00E320D3" w:rsidRDefault="00E320D3">
      <w:pPr>
        <w:pStyle w:val="TOC3"/>
        <w:tabs>
          <w:tab w:val="left" w:pos="1200"/>
          <w:tab w:val="right" w:leader="dot" w:pos="9019"/>
        </w:tabs>
        <w:rPr>
          <w:rFonts w:ascii="Calibri" w:hAnsi="Calibri"/>
          <w:i w:val="0"/>
          <w:noProof/>
          <w:sz w:val="22"/>
          <w:szCs w:val="22"/>
          <w:lang w:val="en-IE" w:eastAsia="en-IE"/>
        </w:rPr>
      </w:pPr>
      <w:r>
        <w:rPr>
          <w:noProof/>
        </w:rPr>
        <w:t>2.4.2</w:t>
      </w:r>
      <w:r>
        <w:rPr>
          <w:rFonts w:ascii="Calibri" w:hAnsi="Calibri"/>
          <w:i w:val="0"/>
          <w:noProof/>
          <w:sz w:val="22"/>
          <w:szCs w:val="22"/>
          <w:lang w:val="en-IE" w:eastAsia="en-IE"/>
        </w:rPr>
        <w:tab/>
      </w:r>
      <w:r>
        <w:rPr>
          <w:noProof/>
        </w:rPr>
        <w:t>Maximum</w:t>
      </w:r>
      <w:r>
        <w:rPr>
          <w:noProof/>
        </w:rPr>
        <w:tab/>
      </w:r>
      <w:r w:rsidR="001235D2">
        <w:rPr>
          <w:noProof/>
        </w:rPr>
        <w:fldChar w:fldCharType="begin"/>
      </w:r>
      <w:r>
        <w:rPr>
          <w:noProof/>
        </w:rPr>
        <w:instrText xml:space="preserve"> PAGEREF _Toc253756617 \h </w:instrText>
      </w:r>
      <w:r w:rsidR="001235D2">
        <w:rPr>
          <w:noProof/>
        </w:rPr>
      </w:r>
      <w:r w:rsidR="001235D2">
        <w:rPr>
          <w:noProof/>
        </w:rPr>
        <w:fldChar w:fldCharType="separate"/>
      </w:r>
      <w:r>
        <w:rPr>
          <w:noProof/>
        </w:rPr>
        <w:t>5</w:t>
      </w:r>
      <w:r w:rsidR="001235D2">
        <w:rPr>
          <w:noProof/>
        </w:rPr>
        <w:fldChar w:fldCharType="end"/>
      </w:r>
    </w:p>
    <w:p w14:paraId="611491FE" w14:textId="77777777" w:rsidR="00E320D3" w:rsidRDefault="00E320D3">
      <w:pPr>
        <w:pStyle w:val="TOC3"/>
        <w:tabs>
          <w:tab w:val="left" w:pos="1200"/>
          <w:tab w:val="right" w:leader="dot" w:pos="9019"/>
        </w:tabs>
        <w:rPr>
          <w:rFonts w:ascii="Calibri" w:hAnsi="Calibri"/>
          <w:i w:val="0"/>
          <w:noProof/>
          <w:sz w:val="22"/>
          <w:szCs w:val="22"/>
          <w:lang w:val="en-IE" w:eastAsia="en-IE"/>
        </w:rPr>
      </w:pPr>
      <w:r>
        <w:rPr>
          <w:noProof/>
        </w:rPr>
        <w:t>2.4.3</w:t>
      </w:r>
      <w:r>
        <w:rPr>
          <w:rFonts w:ascii="Calibri" w:hAnsi="Calibri"/>
          <w:i w:val="0"/>
          <w:noProof/>
          <w:sz w:val="22"/>
          <w:szCs w:val="22"/>
          <w:lang w:val="en-IE" w:eastAsia="en-IE"/>
        </w:rPr>
        <w:tab/>
      </w:r>
      <w:r>
        <w:rPr>
          <w:noProof/>
        </w:rPr>
        <w:t>Descriptor</w:t>
      </w:r>
      <w:r>
        <w:rPr>
          <w:noProof/>
        </w:rPr>
        <w:tab/>
      </w:r>
      <w:r w:rsidR="001235D2">
        <w:rPr>
          <w:noProof/>
        </w:rPr>
        <w:fldChar w:fldCharType="begin"/>
      </w:r>
      <w:r>
        <w:rPr>
          <w:noProof/>
        </w:rPr>
        <w:instrText xml:space="preserve"> PAGEREF _Toc253756618 \h </w:instrText>
      </w:r>
      <w:r w:rsidR="001235D2">
        <w:rPr>
          <w:noProof/>
        </w:rPr>
      </w:r>
      <w:r w:rsidR="001235D2">
        <w:rPr>
          <w:noProof/>
        </w:rPr>
        <w:fldChar w:fldCharType="separate"/>
      </w:r>
      <w:r>
        <w:rPr>
          <w:noProof/>
        </w:rPr>
        <w:t>5</w:t>
      </w:r>
      <w:r w:rsidR="001235D2">
        <w:rPr>
          <w:noProof/>
        </w:rPr>
        <w:fldChar w:fldCharType="end"/>
      </w:r>
    </w:p>
    <w:p w14:paraId="6D31BA7A" w14:textId="77777777" w:rsidR="00E320D3" w:rsidRDefault="00E320D3">
      <w:pPr>
        <w:pStyle w:val="TOC2"/>
        <w:tabs>
          <w:tab w:val="left" w:pos="800"/>
          <w:tab w:val="right" w:leader="dot" w:pos="9019"/>
        </w:tabs>
        <w:rPr>
          <w:rFonts w:ascii="Calibri" w:hAnsi="Calibri"/>
          <w:smallCaps w:val="0"/>
          <w:noProof/>
          <w:sz w:val="22"/>
          <w:szCs w:val="22"/>
          <w:lang w:val="en-IE" w:eastAsia="en-IE"/>
        </w:rPr>
      </w:pPr>
      <w:r w:rsidRPr="00DA7F89">
        <w:rPr>
          <w:bCs/>
          <w:iCs/>
          <w:noProof/>
        </w:rPr>
        <w:t>2.5</w:t>
      </w:r>
      <w:r>
        <w:rPr>
          <w:rFonts w:ascii="Calibri" w:hAnsi="Calibri"/>
          <w:smallCaps w:val="0"/>
          <w:noProof/>
          <w:sz w:val="22"/>
          <w:szCs w:val="22"/>
          <w:lang w:val="en-IE" w:eastAsia="en-IE"/>
        </w:rPr>
        <w:tab/>
      </w:r>
      <w:r w:rsidRPr="00DA7F89">
        <w:rPr>
          <w:bCs/>
          <w:iCs/>
          <w:noProof/>
        </w:rPr>
        <w:t>Device Specific Button</w:t>
      </w:r>
      <w:r>
        <w:rPr>
          <w:noProof/>
        </w:rPr>
        <w:tab/>
      </w:r>
      <w:r w:rsidR="001235D2">
        <w:rPr>
          <w:noProof/>
        </w:rPr>
        <w:fldChar w:fldCharType="begin"/>
      </w:r>
      <w:r>
        <w:rPr>
          <w:noProof/>
        </w:rPr>
        <w:instrText xml:space="preserve"> PAGEREF _Toc253756619 \h </w:instrText>
      </w:r>
      <w:r w:rsidR="001235D2">
        <w:rPr>
          <w:noProof/>
        </w:rPr>
      </w:r>
      <w:r w:rsidR="001235D2">
        <w:rPr>
          <w:noProof/>
        </w:rPr>
        <w:fldChar w:fldCharType="separate"/>
      </w:r>
      <w:r>
        <w:rPr>
          <w:noProof/>
        </w:rPr>
        <w:t>5</w:t>
      </w:r>
      <w:r w:rsidR="001235D2">
        <w:rPr>
          <w:noProof/>
        </w:rPr>
        <w:fldChar w:fldCharType="end"/>
      </w:r>
    </w:p>
    <w:p w14:paraId="27CBC82B" w14:textId="77777777" w:rsidR="00E320D3" w:rsidRDefault="00E320D3">
      <w:pPr>
        <w:pStyle w:val="TOC3"/>
        <w:tabs>
          <w:tab w:val="left" w:pos="1200"/>
          <w:tab w:val="right" w:leader="dot" w:pos="9019"/>
        </w:tabs>
        <w:rPr>
          <w:rFonts w:ascii="Calibri" w:hAnsi="Calibri"/>
          <w:i w:val="0"/>
          <w:noProof/>
          <w:sz w:val="22"/>
          <w:szCs w:val="22"/>
          <w:lang w:val="en-IE" w:eastAsia="en-IE"/>
        </w:rPr>
      </w:pPr>
      <w:r>
        <w:rPr>
          <w:noProof/>
        </w:rPr>
        <w:t>2.5.1</w:t>
      </w:r>
      <w:r>
        <w:rPr>
          <w:rFonts w:ascii="Calibri" w:hAnsi="Calibri"/>
          <w:i w:val="0"/>
          <w:noProof/>
          <w:sz w:val="22"/>
          <w:szCs w:val="22"/>
          <w:lang w:val="en-IE" w:eastAsia="en-IE"/>
        </w:rPr>
        <w:tab/>
      </w:r>
      <w:r>
        <w:rPr>
          <w:noProof/>
        </w:rPr>
        <w:t>Source Channel</w:t>
      </w:r>
      <w:r>
        <w:rPr>
          <w:noProof/>
        </w:rPr>
        <w:tab/>
      </w:r>
      <w:r w:rsidR="001235D2">
        <w:rPr>
          <w:noProof/>
        </w:rPr>
        <w:fldChar w:fldCharType="begin"/>
      </w:r>
      <w:r>
        <w:rPr>
          <w:noProof/>
        </w:rPr>
        <w:instrText xml:space="preserve"> PAGEREF _Toc253756620 \h </w:instrText>
      </w:r>
      <w:r w:rsidR="001235D2">
        <w:rPr>
          <w:noProof/>
        </w:rPr>
      </w:r>
      <w:r w:rsidR="001235D2">
        <w:rPr>
          <w:noProof/>
        </w:rPr>
        <w:fldChar w:fldCharType="separate"/>
      </w:r>
      <w:r>
        <w:rPr>
          <w:noProof/>
        </w:rPr>
        <w:t>5</w:t>
      </w:r>
      <w:r w:rsidR="001235D2">
        <w:rPr>
          <w:noProof/>
        </w:rPr>
        <w:fldChar w:fldCharType="end"/>
      </w:r>
    </w:p>
    <w:p w14:paraId="4FCAD830" w14:textId="77777777" w:rsidR="00E320D3" w:rsidRDefault="00E320D3">
      <w:pPr>
        <w:pStyle w:val="TOC3"/>
        <w:tabs>
          <w:tab w:val="left" w:pos="1200"/>
          <w:tab w:val="right" w:leader="dot" w:pos="9019"/>
        </w:tabs>
        <w:rPr>
          <w:rFonts w:ascii="Calibri" w:hAnsi="Calibri"/>
          <w:i w:val="0"/>
          <w:noProof/>
          <w:sz w:val="22"/>
          <w:szCs w:val="22"/>
          <w:lang w:val="en-IE" w:eastAsia="en-IE"/>
        </w:rPr>
      </w:pPr>
      <w:r>
        <w:rPr>
          <w:noProof/>
        </w:rPr>
        <w:t>2.5.2</w:t>
      </w:r>
      <w:r>
        <w:rPr>
          <w:rFonts w:ascii="Calibri" w:hAnsi="Calibri"/>
          <w:i w:val="0"/>
          <w:noProof/>
          <w:sz w:val="22"/>
          <w:szCs w:val="22"/>
          <w:lang w:val="en-IE" w:eastAsia="en-IE"/>
        </w:rPr>
        <w:tab/>
      </w:r>
      <w:r>
        <w:rPr>
          <w:noProof/>
        </w:rPr>
        <w:t>Update Rate</w:t>
      </w:r>
      <w:r>
        <w:rPr>
          <w:noProof/>
        </w:rPr>
        <w:tab/>
      </w:r>
      <w:r w:rsidR="001235D2">
        <w:rPr>
          <w:noProof/>
        </w:rPr>
        <w:fldChar w:fldCharType="begin"/>
      </w:r>
      <w:r>
        <w:rPr>
          <w:noProof/>
        </w:rPr>
        <w:instrText xml:space="preserve"> PAGEREF _Toc253756621 \h </w:instrText>
      </w:r>
      <w:r w:rsidR="001235D2">
        <w:rPr>
          <w:noProof/>
        </w:rPr>
      </w:r>
      <w:r w:rsidR="001235D2">
        <w:rPr>
          <w:noProof/>
        </w:rPr>
        <w:fldChar w:fldCharType="separate"/>
      </w:r>
      <w:r>
        <w:rPr>
          <w:noProof/>
        </w:rPr>
        <w:t>5</w:t>
      </w:r>
      <w:r w:rsidR="001235D2">
        <w:rPr>
          <w:noProof/>
        </w:rPr>
        <w:fldChar w:fldCharType="end"/>
      </w:r>
    </w:p>
    <w:p w14:paraId="33D4769D" w14:textId="77777777" w:rsidR="00E320D3" w:rsidRDefault="00E320D3">
      <w:pPr>
        <w:pStyle w:val="TOC3"/>
        <w:tabs>
          <w:tab w:val="left" w:pos="1200"/>
          <w:tab w:val="right" w:leader="dot" w:pos="9019"/>
        </w:tabs>
        <w:rPr>
          <w:rFonts w:ascii="Calibri" w:hAnsi="Calibri"/>
          <w:i w:val="0"/>
          <w:noProof/>
          <w:sz w:val="22"/>
          <w:szCs w:val="22"/>
          <w:lang w:val="en-IE" w:eastAsia="en-IE"/>
        </w:rPr>
      </w:pPr>
      <w:r>
        <w:rPr>
          <w:noProof/>
        </w:rPr>
        <w:t>2.5.3</w:t>
      </w:r>
      <w:r>
        <w:rPr>
          <w:rFonts w:ascii="Calibri" w:hAnsi="Calibri"/>
          <w:i w:val="0"/>
          <w:noProof/>
          <w:sz w:val="22"/>
          <w:szCs w:val="22"/>
          <w:lang w:val="en-IE" w:eastAsia="en-IE"/>
        </w:rPr>
        <w:tab/>
      </w:r>
      <w:r>
        <w:rPr>
          <w:noProof/>
        </w:rPr>
        <w:t>Data Type</w:t>
      </w:r>
      <w:r>
        <w:rPr>
          <w:noProof/>
        </w:rPr>
        <w:tab/>
      </w:r>
      <w:r w:rsidR="001235D2">
        <w:rPr>
          <w:noProof/>
        </w:rPr>
        <w:fldChar w:fldCharType="begin"/>
      </w:r>
      <w:r>
        <w:rPr>
          <w:noProof/>
        </w:rPr>
        <w:instrText xml:space="preserve"> PAGEREF _Toc253756622 \h </w:instrText>
      </w:r>
      <w:r w:rsidR="001235D2">
        <w:rPr>
          <w:noProof/>
        </w:rPr>
      </w:r>
      <w:r w:rsidR="001235D2">
        <w:rPr>
          <w:noProof/>
        </w:rPr>
        <w:fldChar w:fldCharType="separate"/>
      </w:r>
      <w:r>
        <w:rPr>
          <w:noProof/>
        </w:rPr>
        <w:t>5</w:t>
      </w:r>
      <w:r w:rsidR="001235D2">
        <w:rPr>
          <w:noProof/>
        </w:rPr>
        <w:fldChar w:fldCharType="end"/>
      </w:r>
    </w:p>
    <w:p w14:paraId="78D74251" w14:textId="77777777" w:rsidR="00E320D3" w:rsidRDefault="00E320D3">
      <w:pPr>
        <w:pStyle w:val="TOC3"/>
        <w:tabs>
          <w:tab w:val="left" w:pos="1200"/>
          <w:tab w:val="right" w:leader="dot" w:pos="9019"/>
        </w:tabs>
        <w:rPr>
          <w:rFonts w:ascii="Calibri" w:hAnsi="Calibri"/>
          <w:i w:val="0"/>
          <w:noProof/>
          <w:sz w:val="22"/>
          <w:szCs w:val="22"/>
          <w:lang w:val="en-IE" w:eastAsia="en-IE"/>
        </w:rPr>
      </w:pPr>
      <w:r>
        <w:rPr>
          <w:noProof/>
        </w:rPr>
        <w:t>2.5.4</w:t>
      </w:r>
      <w:r>
        <w:rPr>
          <w:rFonts w:ascii="Calibri" w:hAnsi="Calibri"/>
          <w:i w:val="0"/>
          <w:noProof/>
          <w:sz w:val="22"/>
          <w:szCs w:val="22"/>
          <w:lang w:val="en-IE" w:eastAsia="en-IE"/>
        </w:rPr>
        <w:tab/>
      </w:r>
      <w:r>
        <w:rPr>
          <w:noProof/>
        </w:rPr>
        <w:t>Calculation</w:t>
      </w:r>
      <w:r>
        <w:rPr>
          <w:noProof/>
        </w:rPr>
        <w:tab/>
      </w:r>
      <w:r w:rsidR="001235D2">
        <w:rPr>
          <w:noProof/>
        </w:rPr>
        <w:fldChar w:fldCharType="begin"/>
      </w:r>
      <w:r>
        <w:rPr>
          <w:noProof/>
        </w:rPr>
        <w:instrText xml:space="preserve"> PAGEREF _Toc253756623 \h </w:instrText>
      </w:r>
      <w:r w:rsidR="001235D2">
        <w:rPr>
          <w:noProof/>
        </w:rPr>
      </w:r>
      <w:r w:rsidR="001235D2">
        <w:rPr>
          <w:noProof/>
        </w:rPr>
        <w:fldChar w:fldCharType="separate"/>
      </w:r>
      <w:r>
        <w:rPr>
          <w:noProof/>
        </w:rPr>
        <w:t>5</w:t>
      </w:r>
      <w:r w:rsidR="001235D2">
        <w:rPr>
          <w:noProof/>
        </w:rPr>
        <w:fldChar w:fldCharType="end"/>
      </w:r>
    </w:p>
    <w:p w14:paraId="75182318" w14:textId="77777777" w:rsidR="00E320D3" w:rsidRDefault="00E320D3">
      <w:pPr>
        <w:pStyle w:val="TOC3"/>
        <w:tabs>
          <w:tab w:val="left" w:pos="1200"/>
          <w:tab w:val="right" w:leader="dot" w:pos="9019"/>
        </w:tabs>
        <w:rPr>
          <w:rFonts w:ascii="Calibri" w:hAnsi="Calibri"/>
          <w:i w:val="0"/>
          <w:noProof/>
          <w:sz w:val="22"/>
          <w:szCs w:val="22"/>
          <w:lang w:val="en-IE" w:eastAsia="en-IE"/>
        </w:rPr>
      </w:pPr>
      <w:r>
        <w:rPr>
          <w:noProof/>
        </w:rPr>
        <w:t>2.5.5</w:t>
      </w:r>
      <w:r>
        <w:rPr>
          <w:rFonts w:ascii="Calibri" w:hAnsi="Calibri"/>
          <w:i w:val="0"/>
          <w:noProof/>
          <w:sz w:val="22"/>
          <w:szCs w:val="22"/>
          <w:lang w:val="en-IE" w:eastAsia="en-IE"/>
        </w:rPr>
        <w:tab/>
      </w:r>
      <w:r>
        <w:rPr>
          <w:noProof/>
        </w:rPr>
        <w:t>WITSML Class</w:t>
      </w:r>
      <w:r>
        <w:rPr>
          <w:noProof/>
        </w:rPr>
        <w:tab/>
      </w:r>
      <w:r w:rsidR="001235D2">
        <w:rPr>
          <w:noProof/>
        </w:rPr>
        <w:fldChar w:fldCharType="begin"/>
      </w:r>
      <w:r>
        <w:rPr>
          <w:noProof/>
        </w:rPr>
        <w:instrText xml:space="preserve"> PAGEREF _Toc253756624 \h </w:instrText>
      </w:r>
      <w:r w:rsidR="001235D2">
        <w:rPr>
          <w:noProof/>
        </w:rPr>
      </w:r>
      <w:r w:rsidR="001235D2">
        <w:rPr>
          <w:noProof/>
        </w:rPr>
        <w:fldChar w:fldCharType="separate"/>
      </w:r>
      <w:r>
        <w:rPr>
          <w:noProof/>
        </w:rPr>
        <w:t>5</w:t>
      </w:r>
      <w:r w:rsidR="001235D2">
        <w:rPr>
          <w:noProof/>
        </w:rPr>
        <w:fldChar w:fldCharType="end"/>
      </w:r>
    </w:p>
    <w:p w14:paraId="3A0751B8" w14:textId="77777777" w:rsidR="00E320D3" w:rsidRDefault="00E320D3">
      <w:pPr>
        <w:pStyle w:val="TOC1"/>
        <w:tabs>
          <w:tab w:val="left" w:pos="400"/>
          <w:tab w:val="right" w:leader="dot" w:pos="9019"/>
        </w:tabs>
        <w:rPr>
          <w:rFonts w:ascii="Calibri" w:hAnsi="Calibri"/>
          <w:b w:val="0"/>
          <w:caps w:val="0"/>
          <w:noProof/>
          <w:sz w:val="22"/>
          <w:szCs w:val="22"/>
          <w:lang w:val="en-IE" w:eastAsia="en-IE"/>
        </w:rPr>
      </w:pPr>
      <w:r>
        <w:rPr>
          <w:noProof/>
        </w:rPr>
        <w:t>3</w:t>
      </w:r>
      <w:r>
        <w:rPr>
          <w:rFonts w:ascii="Calibri" w:hAnsi="Calibri"/>
          <w:b w:val="0"/>
          <w:caps w:val="0"/>
          <w:noProof/>
          <w:sz w:val="22"/>
          <w:szCs w:val="22"/>
          <w:lang w:val="en-IE" w:eastAsia="en-IE"/>
        </w:rPr>
        <w:tab/>
      </w:r>
      <w:r>
        <w:rPr>
          <w:noProof/>
        </w:rPr>
        <w:t>Advanced Device Configuration</w:t>
      </w:r>
      <w:r>
        <w:rPr>
          <w:noProof/>
        </w:rPr>
        <w:tab/>
      </w:r>
      <w:r w:rsidR="001235D2">
        <w:rPr>
          <w:noProof/>
        </w:rPr>
        <w:fldChar w:fldCharType="begin"/>
      </w:r>
      <w:r>
        <w:rPr>
          <w:noProof/>
        </w:rPr>
        <w:instrText xml:space="preserve"> PAGEREF _Toc253756625 \h </w:instrText>
      </w:r>
      <w:r w:rsidR="001235D2">
        <w:rPr>
          <w:noProof/>
        </w:rPr>
      </w:r>
      <w:r w:rsidR="001235D2">
        <w:rPr>
          <w:noProof/>
        </w:rPr>
        <w:fldChar w:fldCharType="separate"/>
      </w:r>
      <w:r>
        <w:rPr>
          <w:noProof/>
        </w:rPr>
        <w:t>6</w:t>
      </w:r>
      <w:r w:rsidR="001235D2">
        <w:rPr>
          <w:noProof/>
        </w:rPr>
        <w:fldChar w:fldCharType="end"/>
      </w:r>
    </w:p>
    <w:p w14:paraId="45D6DF61" w14:textId="77777777" w:rsidR="00E320D3" w:rsidRDefault="00E320D3">
      <w:pPr>
        <w:pStyle w:val="TOC2"/>
        <w:tabs>
          <w:tab w:val="left" w:pos="800"/>
          <w:tab w:val="right" w:leader="dot" w:pos="9019"/>
        </w:tabs>
        <w:rPr>
          <w:rFonts w:ascii="Calibri" w:hAnsi="Calibri"/>
          <w:smallCaps w:val="0"/>
          <w:noProof/>
          <w:sz w:val="22"/>
          <w:szCs w:val="22"/>
          <w:lang w:val="en-IE" w:eastAsia="en-IE"/>
        </w:rPr>
      </w:pPr>
      <w:r>
        <w:rPr>
          <w:noProof/>
        </w:rPr>
        <w:t>3.1</w:t>
      </w:r>
      <w:r>
        <w:rPr>
          <w:rFonts w:ascii="Calibri" w:hAnsi="Calibri"/>
          <w:smallCaps w:val="0"/>
          <w:noProof/>
          <w:sz w:val="22"/>
          <w:szCs w:val="22"/>
          <w:lang w:val="en-IE" w:eastAsia="en-IE"/>
        </w:rPr>
        <w:tab/>
      </w:r>
      <w:r>
        <w:rPr>
          <w:noProof/>
        </w:rPr>
        <w:t>AutoEnable Device</w:t>
      </w:r>
      <w:r>
        <w:rPr>
          <w:noProof/>
        </w:rPr>
        <w:tab/>
      </w:r>
      <w:r w:rsidR="001235D2">
        <w:rPr>
          <w:noProof/>
        </w:rPr>
        <w:fldChar w:fldCharType="begin"/>
      </w:r>
      <w:r>
        <w:rPr>
          <w:noProof/>
        </w:rPr>
        <w:instrText xml:space="preserve"> PAGEREF _Toc253756626 \h </w:instrText>
      </w:r>
      <w:r w:rsidR="001235D2">
        <w:rPr>
          <w:noProof/>
        </w:rPr>
      </w:r>
      <w:r w:rsidR="001235D2">
        <w:rPr>
          <w:noProof/>
        </w:rPr>
        <w:fldChar w:fldCharType="separate"/>
      </w:r>
      <w:r>
        <w:rPr>
          <w:noProof/>
        </w:rPr>
        <w:t>6</w:t>
      </w:r>
      <w:r w:rsidR="001235D2">
        <w:rPr>
          <w:noProof/>
        </w:rPr>
        <w:fldChar w:fldCharType="end"/>
      </w:r>
    </w:p>
    <w:p w14:paraId="5F44566A" w14:textId="77777777" w:rsidR="00E320D3" w:rsidRDefault="00E320D3">
      <w:pPr>
        <w:pStyle w:val="TOC2"/>
        <w:tabs>
          <w:tab w:val="left" w:pos="800"/>
          <w:tab w:val="right" w:leader="dot" w:pos="9019"/>
        </w:tabs>
        <w:rPr>
          <w:rFonts w:ascii="Calibri" w:hAnsi="Calibri"/>
          <w:smallCaps w:val="0"/>
          <w:noProof/>
          <w:sz w:val="22"/>
          <w:szCs w:val="22"/>
          <w:lang w:val="en-IE" w:eastAsia="en-IE"/>
        </w:rPr>
      </w:pPr>
      <w:r>
        <w:rPr>
          <w:noProof/>
        </w:rPr>
        <w:t>3.2</w:t>
      </w:r>
      <w:r>
        <w:rPr>
          <w:rFonts w:ascii="Calibri" w:hAnsi="Calibri"/>
          <w:smallCaps w:val="0"/>
          <w:noProof/>
          <w:sz w:val="22"/>
          <w:szCs w:val="22"/>
          <w:lang w:val="en-IE" w:eastAsia="en-IE"/>
        </w:rPr>
        <w:tab/>
      </w:r>
      <w:r>
        <w:rPr>
          <w:noProof/>
        </w:rPr>
        <w:t>Scan Rate</w:t>
      </w:r>
      <w:r>
        <w:rPr>
          <w:noProof/>
        </w:rPr>
        <w:tab/>
      </w:r>
      <w:r w:rsidR="001235D2">
        <w:rPr>
          <w:noProof/>
        </w:rPr>
        <w:fldChar w:fldCharType="begin"/>
      </w:r>
      <w:r>
        <w:rPr>
          <w:noProof/>
        </w:rPr>
        <w:instrText xml:space="preserve"> PAGEREF _Toc253756627 \h </w:instrText>
      </w:r>
      <w:r w:rsidR="001235D2">
        <w:rPr>
          <w:noProof/>
        </w:rPr>
      </w:r>
      <w:r w:rsidR="001235D2">
        <w:rPr>
          <w:noProof/>
        </w:rPr>
        <w:fldChar w:fldCharType="separate"/>
      </w:r>
      <w:r>
        <w:rPr>
          <w:noProof/>
        </w:rPr>
        <w:t>6</w:t>
      </w:r>
      <w:r w:rsidR="001235D2">
        <w:rPr>
          <w:noProof/>
        </w:rPr>
        <w:fldChar w:fldCharType="end"/>
      </w:r>
    </w:p>
    <w:p w14:paraId="5BB419F7" w14:textId="77777777" w:rsidR="00E320D3" w:rsidRDefault="00E320D3">
      <w:pPr>
        <w:pStyle w:val="TOC2"/>
        <w:tabs>
          <w:tab w:val="left" w:pos="800"/>
          <w:tab w:val="right" w:leader="dot" w:pos="9019"/>
        </w:tabs>
        <w:rPr>
          <w:rFonts w:ascii="Calibri" w:hAnsi="Calibri"/>
          <w:smallCaps w:val="0"/>
          <w:noProof/>
          <w:sz w:val="22"/>
          <w:szCs w:val="22"/>
          <w:lang w:val="en-IE" w:eastAsia="en-IE"/>
        </w:rPr>
      </w:pPr>
      <w:r>
        <w:rPr>
          <w:noProof/>
        </w:rPr>
        <w:t>3.3</w:t>
      </w:r>
      <w:r>
        <w:rPr>
          <w:rFonts w:ascii="Calibri" w:hAnsi="Calibri"/>
          <w:smallCaps w:val="0"/>
          <w:noProof/>
          <w:sz w:val="22"/>
          <w:szCs w:val="22"/>
          <w:lang w:val="en-IE" w:eastAsia="en-IE"/>
        </w:rPr>
        <w:tab/>
      </w:r>
      <w:r>
        <w:rPr>
          <w:noProof/>
        </w:rPr>
        <w:t>Save Outputs</w:t>
      </w:r>
      <w:r>
        <w:rPr>
          <w:noProof/>
        </w:rPr>
        <w:tab/>
      </w:r>
      <w:r w:rsidR="001235D2">
        <w:rPr>
          <w:noProof/>
        </w:rPr>
        <w:fldChar w:fldCharType="begin"/>
      </w:r>
      <w:r>
        <w:rPr>
          <w:noProof/>
        </w:rPr>
        <w:instrText xml:space="preserve"> PAGEREF _Toc253756628 \h </w:instrText>
      </w:r>
      <w:r w:rsidR="001235D2">
        <w:rPr>
          <w:noProof/>
        </w:rPr>
      </w:r>
      <w:r w:rsidR="001235D2">
        <w:rPr>
          <w:noProof/>
        </w:rPr>
        <w:fldChar w:fldCharType="separate"/>
      </w:r>
      <w:r>
        <w:rPr>
          <w:noProof/>
        </w:rPr>
        <w:t>6</w:t>
      </w:r>
      <w:r w:rsidR="001235D2">
        <w:rPr>
          <w:noProof/>
        </w:rPr>
        <w:fldChar w:fldCharType="end"/>
      </w:r>
    </w:p>
    <w:p w14:paraId="2755036E" w14:textId="77777777" w:rsidR="00E320D3" w:rsidRDefault="00E320D3">
      <w:pPr>
        <w:pStyle w:val="TOC3"/>
        <w:tabs>
          <w:tab w:val="left" w:pos="1200"/>
          <w:tab w:val="right" w:leader="dot" w:pos="9019"/>
        </w:tabs>
        <w:rPr>
          <w:rFonts w:ascii="Calibri" w:hAnsi="Calibri"/>
          <w:i w:val="0"/>
          <w:noProof/>
          <w:sz w:val="22"/>
          <w:szCs w:val="22"/>
          <w:lang w:val="en-IE" w:eastAsia="en-IE"/>
        </w:rPr>
      </w:pPr>
      <w:r>
        <w:rPr>
          <w:noProof/>
        </w:rPr>
        <w:t>3.3.1</w:t>
      </w:r>
      <w:r>
        <w:rPr>
          <w:rFonts w:ascii="Calibri" w:hAnsi="Calibri"/>
          <w:i w:val="0"/>
          <w:noProof/>
          <w:sz w:val="22"/>
          <w:szCs w:val="22"/>
          <w:lang w:val="en-IE" w:eastAsia="en-IE"/>
        </w:rPr>
        <w:tab/>
      </w:r>
      <w:r>
        <w:rPr>
          <w:noProof/>
        </w:rPr>
        <w:t>By Tag</w:t>
      </w:r>
      <w:r>
        <w:rPr>
          <w:noProof/>
        </w:rPr>
        <w:tab/>
      </w:r>
      <w:r w:rsidR="001235D2">
        <w:rPr>
          <w:noProof/>
        </w:rPr>
        <w:fldChar w:fldCharType="begin"/>
      </w:r>
      <w:r>
        <w:rPr>
          <w:noProof/>
        </w:rPr>
        <w:instrText xml:space="preserve"> PAGEREF _Toc253756629 \h </w:instrText>
      </w:r>
      <w:r w:rsidR="001235D2">
        <w:rPr>
          <w:noProof/>
        </w:rPr>
      </w:r>
      <w:r w:rsidR="001235D2">
        <w:rPr>
          <w:noProof/>
        </w:rPr>
        <w:fldChar w:fldCharType="separate"/>
      </w:r>
      <w:r>
        <w:rPr>
          <w:noProof/>
        </w:rPr>
        <w:t>6</w:t>
      </w:r>
      <w:r w:rsidR="001235D2">
        <w:rPr>
          <w:noProof/>
        </w:rPr>
        <w:fldChar w:fldCharType="end"/>
      </w:r>
    </w:p>
    <w:p w14:paraId="03715F9E" w14:textId="77777777" w:rsidR="00E320D3" w:rsidRDefault="00E320D3">
      <w:pPr>
        <w:pStyle w:val="TOC2"/>
        <w:tabs>
          <w:tab w:val="left" w:pos="800"/>
          <w:tab w:val="right" w:leader="dot" w:pos="9019"/>
        </w:tabs>
        <w:rPr>
          <w:rFonts w:ascii="Calibri" w:hAnsi="Calibri"/>
          <w:smallCaps w:val="0"/>
          <w:noProof/>
          <w:sz w:val="22"/>
          <w:szCs w:val="22"/>
          <w:lang w:val="en-IE" w:eastAsia="en-IE"/>
        </w:rPr>
      </w:pPr>
      <w:r>
        <w:rPr>
          <w:noProof/>
        </w:rPr>
        <w:t>3.4</w:t>
      </w:r>
      <w:r>
        <w:rPr>
          <w:rFonts w:ascii="Calibri" w:hAnsi="Calibri"/>
          <w:smallCaps w:val="0"/>
          <w:noProof/>
          <w:sz w:val="22"/>
          <w:szCs w:val="22"/>
          <w:lang w:val="en-IE" w:eastAsia="en-IE"/>
        </w:rPr>
        <w:tab/>
      </w:r>
      <w:r>
        <w:rPr>
          <w:noProof/>
        </w:rPr>
        <w:t>Device Specific Button</w:t>
      </w:r>
      <w:r>
        <w:rPr>
          <w:noProof/>
        </w:rPr>
        <w:tab/>
      </w:r>
      <w:r w:rsidR="001235D2">
        <w:rPr>
          <w:noProof/>
        </w:rPr>
        <w:fldChar w:fldCharType="begin"/>
      </w:r>
      <w:r>
        <w:rPr>
          <w:noProof/>
        </w:rPr>
        <w:instrText xml:space="preserve"> PAGEREF _Toc253756630 \h </w:instrText>
      </w:r>
      <w:r w:rsidR="001235D2">
        <w:rPr>
          <w:noProof/>
        </w:rPr>
      </w:r>
      <w:r w:rsidR="001235D2">
        <w:rPr>
          <w:noProof/>
        </w:rPr>
        <w:fldChar w:fldCharType="separate"/>
      </w:r>
      <w:r>
        <w:rPr>
          <w:noProof/>
        </w:rPr>
        <w:t>7</w:t>
      </w:r>
      <w:r w:rsidR="001235D2">
        <w:rPr>
          <w:noProof/>
        </w:rPr>
        <w:fldChar w:fldCharType="end"/>
      </w:r>
    </w:p>
    <w:p w14:paraId="2F6DDCE8" w14:textId="77777777" w:rsidR="00E320D3" w:rsidRDefault="00E320D3">
      <w:pPr>
        <w:pStyle w:val="TOC3"/>
        <w:tabs>
          <w:tab w:val="left" w:pos="1200"/>
          <w:tab w:val="right" w:leader="dot" w:pos="9019"/>
        </w:tabs>
        <w:rPr>
          <w:rFonts w:ascii="Calibri" w:hAnsi="Calibri"/>
          <w:i w:val="0"/>
          <w:noProof/>
          <w:sz w:val="22"/>
          <w:szCs w:val="22"/>
          <w:lang w:val="en-IE" w:eastAsia="en-IE"/>
        </w:rPr>
      </w:pPr>
      <w:r w:rsidRPr="00DA7F89">
        <w:rPr>
          <w:bCs/>
          <w:noProof/>
        </w:rPr>
        <w:t>3.4.1</w:t>
      </w:r>
      <w:r>
        <w:rPr>
          <w:rFonts w:ascii="Calibri" w:hAnsi="Calibri"/>
          <w:i w:val="0"/>
          <w:noProof/>
          <w:sz w:val="22"/>
          <w:szCs w:val="22"/>
          <w:lang w:val="en-IE" w:eastAsia="en-IE"/>
        </w:rPr>
        <w:tab/>
      </w:r>
      <w:r w:rsidRPr="00DA7F89">
        <w:rPr>
          <w:bCs/>
          <w:noProof/>
        </w:rPr>
        <w:t>Server URL</w:t>
      </w:r>
      <w:r>
        <w:rPr>
          <w:noProof/>
        </w:rPr>
        <w:tab/>
      </w:r>
      <w:r w:rsidR="001235D2">
        <w:rPr>
          <w:noProof/>
        </w:rPr>
        <w:fldChar w:fldCharType="begin"/>
      </w:r>
      <w:r>
        <w:rPr>
          <w:noProof/>
        </w:rPr>
        <w:instrText xml:space="preserve"> PAGEREF _Toc253756631 \h </w:instrText>
      </w:r>
      <w:r w:rsidR="001235D2">
        <w:rPr>
          <w:noProof/>
        </w:rPr>
      </w:r>
      <w:r w:rsidR="001235D2">
        <w:rPr>
          <w:noProof/>
        </w:rPr>
        <w:fldChar w:fldCharType="separate"/>
      </w:r>
      <w:r>
        <w:rPr>
          <w:noProof/>
        </w:rPr>
        <w:t>7</w:t>
      </w:r>
      <w:r w:rsidR="001235D2">
        <w:rPr>
          <w:noProof/>
        </w:rPr>
        <w:fldChar w:fldCharType="end"/>
      </w:r>
    </w:p>
    <w:p w14:paraId="24C08613" w14:textId="77777777" w:rsidR="00E320D3" w:rsidRDefault="00E320D3">
      <w:pPr>
        <w:pStyle w:val="TOC3"/>
        <w:tabs>
          <w:tab w:val="left" w:pos="1200"/>
          <w:tab w:val="right" w:leader="dot" w:pos="9019"/>
        </w:tabs>
        <w:rPr>
          <w:rFonts w:ascii="Calibri" w:hAnsi="Calibri"/>
          <w:i w:val="0"/>
          <w:noProof/>
          <w:sz w:val="22"/>
          <w:szCs w:val="22"/>
          <w:lang w:val="en-IE" w:eastAsia="en-IE"/>
        </w:rPr>
      </w:pPr>
      <w:r w:rsidRPr="00DA7F89">
        <w:rPr>
          <w:bCs/>
          <w:noProof/>
        </w:rPr>
        <w:t>3.4.2</w:t>
      </w:r>
      <w:r>
        <w:rPr>
          <w:rFonts w:ascii="Calibri" w:hAnsi="Calibri"/>
          <w:i w:val="0"/>
          <w:noProof/>
          <w:sz w:val="22"/>
          <w:szCs w:val="22"/>
          <w:lang w:val="en-IE" w:eastAsia="en-IE"/>
        </w:rPr>
        <w:tab/>
      </w:r>
      <w:r w:rsidRPr="00DA7F89">
        <w:rPr>
          <w:bCs/>
          <w:noProof/>
        </w:rPr>
        <w:t>User Name</w:t>
      </w:r>
      <w:r>
        <w:rPr>
          <w:noProof/>
        </w:rPr>
        <w:tab/>
      </w:r>
      <w:r w:rsidR="001235D2">
        <w:rPr>
          <w:noProof/>
        </w:rPr>
        <w:fldChar w:fldCharType="begin"/>
      </w:r>
      <w:r>
        <w:rPr>
          <w:noProof/>
        </w:rPr>
        <w:instrText xml:space="preserve"> PAGEREF _Toc253756632 \h </w:instrText>
      </w:r>
      <w:r w:rsidR="001235D2">
        <w:rPr>
          <w:noProof/>
        </w:rPr>
      </w:r>
      <w:r w:rsidR="001235D2">
        <w:rPr>
          <w:noProof/>
        </w:rPr>
        <w:fldChar w:fldCharType="separate"/>
      </w:r>
      <w:r>
        <w:rPr>
          <w:noProof/>
        </w:rPr>
        <w:t>7</w:t>
      </w:r>
      <w:r w:rsidR="001235D2">
        <w:rPr>
          <w:noProof/>
        </w:rPr>
        <w:fldChar w:fldCharType="end"/>
      </w:r>
    </w:p>
    <w:p w14:paraId="08E45FEC" w14:textId="77777777" w:rsidR="00E320D3" w:rsidRDefault="00E320D3">
      <w:pPr>
        <w:pStyle w:val="TOC3"/>
        <w:tabs>
          <w:tab w:val="left" w:pos="1200"/>
          <w:tab w:val="right" w:leader="dot" w:pos="9019"/>
        </w:tabs>
        <w:rPr>
          <w:rFonts w:ascii="Calibri" w:hAnsi="Calibri"/>
          <w:i w:val="0"/>
          <w:noProof/>
          <w:sz w:val="22"/>
          <w:szCs w:val="22"/>
          <w:lang w:val="en-IE" w:eastAsia="en-IE"/>
        </w:rPr>
      </w:pPr>
      <w:r w:rsidRPr="00DA7F89">
        <w:rPr>
          <w:bCs/>
          <w:noProof/>
        </w:rPr>
        <w:t>3.4.3</w:t>
      </w:r>
      <w:r>
        <w:rPr>
          <w:rFonts w:ascii="Calibri" w:hAnsi="Calibri"/>
          <w:i w:val="0"/>
          <w:noProof/>
          <w:sz w:val="22"/>
          <w:szCs w:val="22"/>
          <w:lang w:val="en-IE" w:eastAsia="en-IE"/>
        </w:rPr>
        <w:tab/>
      </w:r>
      <w:r w:rsidRPr="00DA7F89">
        <w:rPr>
          <w:bCs/>
          <w:noProof/>
        </w:rPr>
        <w:t>Password</w:t>
      </w:r>
      <w:r>
        <w:rPr>
          <w:noProof/>
        </w:rPr>
        <w:tab/>
      </w:r>
      <w:r w:rsidR="001235D2">
        <w:rPr>
          <w:noProof/>
        </w:rPr>
        <w:fldChar w:fldCharType="begin"/>
      </w:r>
      <w:r>
        <w:rPr>
          <w:noProof/>
        </w:rPr>
        <w:instrText xml:space="preserve"> PAGEREF _Toc253756633 \h </w:instrText>
      </w:r>
      <w:r w:rsidR="001235D2">
        <w:rPr>
          <w:noProof/>
        </w:rPr>
      </w:r>
      <w:r w:rsidR="001235D2">
        <w:rPr>
          <w:noProof/>
        </w:rPr>
        <w:fldChar w:fldCharType="separate"/>
      </w:r>
      <w:r>
        <w:rPr>
          <w:noProof/>
        </w:rPr>
        <w:t>7</w:t>
      </w:r>
      <w:r w:rsidR="001235D2">
        <w:rPr>
          <w:noProof/>
        </w:rPr>
        <w:fldChar w:fldCharType="end"/>
      </w:r>
    </w:p>
    <w:p w14:paraId="3C408C1E" w14:textId="77777777" w:rsidR="00E320D3" w:rsidRDefault="00E320D3">
      <w:pPr>
        <w:pStyle w:val="TOC3"/>
        <w:tabs>
          <w:tab w:val="left" w:pos="1200"/>
          <w:tab w:val="right" w:leader="dot" w:pos="9019"/>
        </w:tabs>
        <w:rPr>
          <w:rFonts w:ascii="Calibri" w:hAnsi="Calibri"/>
          <w:i w:val="0"/>
          <w:noProof/>
          <w:sz w:val="22"/>
          <w:szCs w:val="22"/>
          <w:lang w:val="en-IE" w:eastAsia="en-IE"/>
        </w:rPr>
      </w:pPr>
      <w:r w:rsidRPr="00DA7F89">
        <w:rPr>
          <w:bCs/>
          <w:noProof/>
        </w:rPr>
        <w:t>3.4.4</w:t>
      </w:r>
      <w:r>
        <w:rPr>
          <w:rFonts w:ascii="Calibri" w:hAnsi="Calibri"/>
          <w:i w:val="0"/>
          <w:noProof/>
          <w:sz w:val="22"/>
          <w:szCs w:val="22"/>
          <w:lang w:val="en-IE" w:eastAsia="en-IE"/>
        </w:rPr>
        <w:tab/>
      </w:r>
      <w:r w:rsidRPr="00DA7F89">
        <w:rPr>
          <w:bCs/>
          <w:noProof/>
        </w:rPr>
        <w:t>GetVersion</w:t>
      </w:r>
      <w:r>
        <w:rPr>
          <w:noProof/>
        </w:rPr>
        <w:tab/>
      </w:r>
      <w:r w:rsidR="001235D2">
        <w:rPr>
          <w:noProof/>
        </w:rPr>
        <w:fldChar w:fldCharType="begin"/>
      </w:r>
      <w:r>
        <w:rPr>
          <w:noProof/>
        </w:rPr>
        <w:instrText xml:space="preserve"> PAGEREF _Toc253756634 \h </w:instrText>
      </w:r>
      <w:r w:rsidR="001235D2">
        <w:rPr>
          <w:noProof/>
        </w:rPr>
      </w:r>
      <w:r w:rsidR="001235D2">
        <w:rPr>
          <w:noProof/>
        </w:rPr>
        <w:fldChar w:fldCharType="separate"/>
      </w:r>
      <w:r>
        <w:rPr>
          <w:noProof/>
        </w:rPr>
        <w:t>7</w:t>
      </w:r>
      <w:r w:rsidR="001235D2">
        <w:rPr>
          <w:noProof/>
        </w:rPr>
        <w:fldChar w:fldCharType="end"/>
      </w:r>
    </w:p>
    <w:p w14:paraId="134C3B42" w14:textId="77777777" w:rsidR="00E320D3" w:rsidRDefault="00E320D3">
      <w:pPr>
        <w:pStyle w:val="TOC3"/>
        <w:tabs>
          <w:tab w:val="left" w:pos="1200"/>
          <w:tab w:val="right" w:leader="dot" w:pos="9019"/>
        </w:tabs>
        <w:rPr>
          <w:rFonts w:ascii="Calibri" w:hAnsi="Calibri"/>
          <w:i w:val="0"/>
          <w:noProof/>
          <w:sz w:val="22"/>
          <w:szCs w:val="22"/>
          <w:lang w:val="en-IE" w:eastAsia="en-IE"/>
        </w:rPr>
      </w:pPr>
      <w:r w:rsidRPr="00DA7F89">
        <w:rPr>
          <w:bCs/>
          <w:noProof/>
        </w:rPr>
        <w:t>3.4.5</w:t>
      </w:r>
      <w:r>
        <w:rPr>
          <w:rFonts w:ascii="Calibri" w:hAnsi="Calibri"/>
          <w:i w:val="0"/>
          <w:noProof/>
          <w:sz w:val="22"/>
          <w:szCs w:val="22"/>
          <w:lang w:val="en-IE" w:eastAsia="en-IE"/>
        </w:rPr>
        <w:tab/>
      </w:r>
      <w:r w:rsidRPr="00DA7F89">
        <w:rPr>
          <w:bCs/>
          <w:noProof/>
        </w:rPr>
        <w:t>Fast Update Rate</w:t>
      </w:r>
      <w:r>
        <w:rPr>
          <w:noProof/>
        </w:rPr>
        <w:tab/>
      </w:r>
      <w:r w:rsidR="001235D2">
        <w:rPr>
          <w:noProof/>
        </w:rPr>
        <w:fldChar w:fldCharType="begin"/>
      </w:r>
      <w:r>
        <w:rPr>
          <w:noProof/>
        </w:rPr>
        <w:instrText xml:space="preserve"> PAGEREF _Toc253756635 \h </w:instrText>
      </w:r>
      <w:r w:rsidR="001235D2">
        <w:rPr>
          <w:noProof/>
        </w:rPr>
      </w:r>
      <w:r w:rsidR="001235D2">
        <w:rPr>
          <w:noProof/>
        </w:rPr>
        <w:fldChar w:fldCharType="separate"/>
      </w:r>
      <w:r>
        <w:rPr>
          <w:noProof/>
        </w:rPr>
        <w:t>7</w:t>
      </w:r>
      <w:r w:rsidR="001235D2">
        <w:rPr>
          <w:noProof/>
        </w:rPr>
        <w:fldChar w:fldCharType="end"/>
      </w:r>
    </w:p>
    <w:p w14:paraId="6E8A1D14" w14:textId="77777777" w:rsidR="00E320D3" w:rsidRDefault="00E320D3">
      <w:pPr>
        <w:pStyle w:val="TOC3"/>
        <w:tabs>
          <w:tab w:val="left" w:pos="1200"/>
          <w:tab w:val="right" w:leader="dot" w:pos="9019"/>
        </w:tabs>
        <w:rPr>
          <w:rFonts w:ascii="Calibri" w:hAnsi="Calibri"/>
          <w:i w:val="0"/>
          <w:noProof/>
          <w:sz w:val="22"/>
          <w:szCs w:val="22"/>
          <w:lang w:val="en-IE" w:eastAsia="en-IE"/>
        </w:rPr>
      </w:pPr>
      <w:r w:rsidRPr="00DA7F89">
        <w:rPr>
          <w:bCs/>
          <w:noProof/>
        </w:rPr>
        <w:t>3.4.6</w:t>
      </w:r>
      <w:r>
        <w:rPr>
          <w:rFonts w:ascii="Calibri" w:hAnsi="Calibri"/>
          <w:i w:val="0"/>
          <w:noProof/>
          <w:sz w:val="22"/>
          <w:szCs w:val="22"/>
          <w:lang w:val="en-IE" w:eastAsia="en-IE"/>
        </w:rPr>
        <w:tab/>
      </w:r>
      <w:r w:rsidRPr="00DA7F89">
        <w:rPr>
          <w:bCs/>
          <w:noProof/>
        </w:rPr>
        <w:t>Slow Update Rate</w:t>
      </w:r>
      <w:r>
        <w:rPr>
          <w:noProof/>
        </w:rPr>
        <w:tab/>
      </w:r>
      <w:r w:rsidR="001235D2">
        <w:rPr>
          <w:noProof/>
        </w:rPr>
        <w:fldChar w:fldCharType="begin"/>
      </w:r>
      <w:r>
        <w:rPr>
          <w:noProof/>
        </w:rPr>
        <w:instrText xml:space="preserve"> PAGEREF _Toc253756636 \h </w:instrText>
      </w:r>
      <w:r w:rsidR="001235D2">
        <w:rPr>
          <w:noProof/>
        </w:rPr>
      </w:r>
      <w:r w:rsidR="001235D2">
        <w:rPr>
          <w:noProof/>
        </w:rPr>
        <w:fldChar w:fldCharType="separate"/>
      </w:r>
      <w:r>
        <w:rPr>
          <w:noProof/>
        </w:rPr>
        <w:t>7</w:t>
      </w:r>
      <w:r w:rsidR="001235D2">
        <w:rPr>
          <w:noProof/>
        </w:rPr>
        <w:fldChar w:fldCharType="end"/>
      </w:r>
    </w:p>
    <w:p w14:paraId="438A7AC2" w14:textId="77777777" w:rsidR="00E320D3" w:rsidRDefault="00E320D3">
      <w:pPr>
        <w:pStyle w:val="TOC3"/>
        <w:tabs>
          <w:tab w:val="left" w:pos="1200"/>
          <w:tab w:val="right" w:leader="dot" w:pos="9019"/>
        </w:tabs>
        <w:rPr>
          <w:rFonts w:ascii="Calibri" w:hAnsi="Calibri"/>
          <w:i w:val="0"/>
          <w:noProof/>
          <w:sz w:val="22"/>
          <w:szCs w:val="22"/>
          <w:lang w:val="en-IE" w:eastAsia="en-IE"/>
        </w:rPr>
      </w:pPr>
      <w:r w:rsidRPr="00DA7F89">
        <w:rPr>
          <w:bCs/>
          <w:noProof/>
        </w:rPr>
        <w:t>3.4.7</w:t>
      </w:r>
      <w:r>
        <w:rPr>
          <w:rFonts w:ascii="Calibri" w:hAnsi="Calibri"/>
          <w:i w:val="0"/>
          <w:noProof/>
          <w:sz w:val="22"/>
          <w:szCs w:val="22"/>
          <w:lang w:val="en-IE" w:eastAsia="en-IE"/>
        </w:rPr>
        <w:tab/>
      </w:r>
      <w:r w:rsidRPr="00DA7F89">
        <w:rPr>
          <w:bCs/>
          <w:noProof/>
        </w:rPr>
        <w:t>Tag Offset for Generating Channel Mnemonic</w:t>
      </w:r>
      <w:r>
        <w:rPr>
          <w:noProof/>
        </w:rPr>
        <w:tab/>
      </w:r>
      <w:r w:rsidR="001235D2">
        <w:rPr>
          <w:noProof/>
        </w:rPr>
        <w:fldChar w:fldCharType="begin"/>
      </w:r>
      <w:r>
        <w:rPr>
          <w:noProof/>
        </w:rPr>
        <w:instrText xml:space="preserve"> PAGEREF _Toc253756637 \h </w:instrText>
      </w:r>
      <w:r w:rsidR="001235D2">
        <w:rPr>
          <w:noProof/>
        </w:rPr>
      </w:r>
      <w:r w:rsidR="001235D2">
        <w:rPr>
          <w:noProof/>
        </w:rPr>
        <w:fldChar w:fldCharType="separate"/>
      </w:r>
      <w:r>
        <w:rPr>
          <w:noProof/>
        </w:rPr>
        <w:t>8</w:t>
      </w:r>
      <w:r w:rsidR="001235D2">
        <w:rPr>
          <w:noProof/>
        </w:rPr>
        <w:fldChar w:fldCharType="end"/>
      </w:r>
    </w:p>
    <w:p w14:paraId="32942CEF" w14:textId="77777777" w:rsidR="00E320D3" w:rsidRDefault="00E320D3">
      <w:pPr>
        <w:pStyle w:val="TOC3"/>
        <w:tabs>
          <w:tab w:val="left" w:pos="1200"/>
          <w:tab w:val="right" w:leader="dot" w:pos="9019"/>
        </w:tabs>
        <w:rPr>
          <w:rFonts w:ascii="Calibri" w:hAnsi="Calibri"/>
          <w:i w:val="0"/>
          <w:noProof/>
          <w:sz w:val="22"/>
          <w:szCs w:val="22"/>
          <w:lang w:val="en-IE" w:eastAsia="en-IE"/>
        </w:rPr>
      </w:pPr>
      <w:r w:rsidRPr="00DA7F89">
        <w:rPr>
          <w:bCs/>
          <w:noProof/>
        </w:rPr>
        <w:t>3.4.8</w:t>
      </w:r>
      <w:r>
        <w:rPr>
          <w:rFonts w:ascii="Calibri" w:hAnsi="Calibri"/>
          <w:i w:val="0"/>
          <w:noProof/>
          <w:sz w:val="22"/>
          <w:szCs w:val="22"/>
          <w:lang w:val="en-IE" w:eastAsia="en-IE"/>
        </w:rPr>
        <w:tab/>
      </w:r>
      <w:r w:rsidRPr="00DA7F89">
        <w:rPr>
          <w:bCs/>
          <w:noProof/>
        </w:rPr>
        <w:t>Description Offset for Generating Channel Description</w:t>
      </w:r>
      <w:r>
        <w:rPr>
          <w:noProof/>
        </w:rPr>
        <w:tab/>
      </w:r>
      <w:r w:rsidR="001235D2">
        <w:rPr>
          <w:noProof/>
        </w:rPr>
        <w:fldChar w:fldCharType="begin"/>
      </w:r>
      <w:r>
        <w:rPr>
          <w:noProof/>
        </w:rPr>
        <w:instrText xml:space="preserve"> PAGEREF _Toc253756638 \h </w:instrText>
      </w:r>
      <w:r w:rsidR="001235D2">
        <w:rPr>
          <w:noProof/>
        </w:rPr>
      </w:r>
      <w:r w:rsidR="001235D2">
        <w:rPr>
          <w:noProof/>
        </w:rPr>
        <w:fldChar w:fldCharType="separate"/>
      </w:r>
      <w:r>
        <w:rPr>
          <w:noProof/>
        </w:rPr>
        <w:t>8</w:t>
      </w:r>
      <w:r w:rsidR="001235D2">
        <w:rPr>
          <w:noProof/>
        </w:rPr>
        <w:fldChar w:fldCharType="end"/>
      </w:r>
    </w:p>
    <w:p w14:paraId="798C9919" w14:textId="77777777" w:rsidR="00E320D3" w:rsidRDefault="00E320D3">
      <w:pPr>
        <w:pStyle w:val="TOC3"/>
        <w:tabs>
          <w:tab w:val="left" w:pos="1200"/>
          <w:tab w:val="right" w:leader="dot" w:pos="9019"/>
        </w:tabs>
        <w:rPr>
          <w:rFonts w:ascii="Calibri" w:hAnsi="Calibri"/>
          <w:i w:val="0"/>
          <w:noProof/>
          <w:sz w:val="22"/>
          <w:szCs w:val="22"/>
          <w:lang w:val="en-IE" w:eastAsia="en-IE"/>
        </w:rPr>
      </w:pPr>
      <w:r w:rsidRPr="00DA7F89">
        <w:rPr>
          <w:bCs/>
          <w:noProof/>
        </w:rPr>
        <w:t>3.4.9</w:t>
      </w:r>
      <w:r>
        <w:rPr>
          <w:rFonts w:ascii="Calibri" w:hAnsi="Calibri"/>
          <w:i w:val="0"/>
          <w:noProof/>
          <w:sz w:val="22"/>
          <w:szCs w:val="22"/>
          <w:lang w:val="en-IE" w:eastAsia="en-IE"/>
        </w:rPr>
        <w:tab/>
      </w:r>
      <w:r w:rsidRPr="00DA7F89">
        <w:rPr>
          <w:bCs/>
          <w:noProof/>
        </w:rPr>
        <w:t>Well uid</w:t>
      </w:r>
      <w:r>
        <w:rPr>
          <w:noProof/>
        </w:rPr>
        <w:tab/>
      </w:r>
      <w:r w:rsidR="001235D2">
        <w:rPr>
          <w:noProof/>
        </w:rPr>
        <w:fldChar w:fldCharType="begin"/>
      </w:r>
      <w:r>
        <w:rPr>
          <w:noProof/>
        </w:rPr>
        <w:instrText xml:space="preserve"> PAGEREF _Toc253756639 \h </w:instrText>
      </w:r>
      <w:r w:rsidR="001235D2">
        <w:rPr>
          <w:noProof/>
        </w:rPr>
      </w:r>
      <w:r w:rsidR="001235D2">
        <w:rPr>
          <w:noProof/>
        </w:rPr>
        <w:fldChar w:fldCharType="separate"/>
      </w:r>
      <w:r>
        <w:rPr>
          <w:noProof/>
        </w:rPr>
        <w:t>8</w:t>
      </w:r>
      <w:r w:rsidR="001235D2">
        <w:rPr>
          <w:noProof/>
        </w:rPr>
        <w:fldChar w:fldCharType="end"/>
      </w:r>
    </w:p>
    <w:p w14:paraId="21DA50D7" w14:textId="77777777" w:rsidR="00E320D3" w:rsidRDefault="00E320D3">
      <w:pPr>
        <w:pStyle w:val="TOC3"/>
        <w:tabs>
          <w:tab w:val="left" w:pos="1200"/>
          <w:tab w:val="right" w:leader="dot" w:pos="9019"/>
        </w:tabs>
        <w:rPr>
          <w:rFonts w:ascii="Calibri" w:hAnsi="Calibri"/>
          <w:i w:val="0"/>
          <w:noProof/>
          <w:sz w:val="22"/>
          <w:szCs w:val="22"/>
          <w:lang w:val="en-IE" w:eastAsia="en-IE"/>
        </w:rPr>
      </w:pPr>
      <w:r w:rsidRPr="00DA7F89">
        <w:rPr>
          <w:bCs/>
          <w:noProof/>
        </w:rPr>
        <w:t>3.4.10</w:t>
      </w:r>
      <w:r>
        <w:rPr>
          <w:rFonts w:ascii="Calibri" w:hAnsi="Calibri"/>
          <w:i w:val="0"/>
          <w:noProof/>
          <w:sz w:val="22"/>
          <w:szCs w:val="22"/>
          <w:lang w:val="en-IE" w:eastAsia="en-IE"/>
        </w:rPr>
        <w:tab/>
      </w:r>
      <w:r w:rsidRPr="00DA7F89">
        <w:rPr>
          <w:bCs/>
          <w:noProof/>
        </w:rPr>
        <w:t>Wellbore Uid</w:t>
      </w:r>
      <w:r>
        <w:rPr>
          <w:noProof/>
        </w:rPr>
        <w:tab/>
      </w:r>
      <w:r w:rsidR="001235D2">
        <w:rPr>
          <w:noProof/>
        </w:rPr>
        <w:fldChar w:fldCharType="begin"/>
      </w:r>
      <w:r>
        <w:rPr>
          <w:noProof/>
        </w:rPr>
        <w:instrText xml:space="preserve"> PAGEREF _Toc253756640 \h </w:instrText>
      </w:r>
      <w:r w:rsidR="001235D2">
        <w:rPr>
          <w:noProof/>
        </w:rPr>
      </w:r>
      <w:r w:rsidR="001235D2">
        <w:rPr>
          <w:noProof/>
        </w:rPr>
        <w:fldChar w:fldCharType="separate"/>
      </w:r>
      <w:r>
        <w:rPr>
          <w:noProof/>
        </w:rPr>
        <w:t>8</w:t>
      </w:r>
      <w:r w:rsidR="001235D2">
        <w:rPr>
          <w:noProof/>
        </w:rPr>
        <w:fldChar w:fldCharType="end"/>
      </w:r>
    </w:p>
    <w:p w14:paraId="4F5C0C37" w14:textId="77777777" w:rsidR="00E320D3" w:rsidRDefault="00E320D3">
      <w:pPr>
        <w:pStyle w:val="TOC3"/>
        <w:tabs>
          <w:tab w:val="left" w:pos="1200"/>
          <w:tab w:val="right" w:leader="dot" w:pos="9019"/>
        </w:tabs>
        <w:rPr>
          <w:rFonts w:ascii="Calibri" w:hAnsi="Calibri"/>
          <w:i w:val="0"/>
          <w:noProof/>
          <w:sz w:val="22"/>
          <w:szCs w:val="22"/>
          <w:lang w:val="en-IE" w:eastAsia="en-IE"/>
        </w:rPr>
      </w:pPr>
      <w:r w:rsidRPr="00DA7F89">
        <w:rPr>
          <w:bCs/>
          <w:noProof/>
        </w:rPr>
        <w:t>3.4.11</w:t>
      </w:r>
      <w:r>
        <w:rPr>
          <w:rFonts w:ascii="Calibri" w:hAnsi="Calibri"/>
          <w:i w:val="0"/>
          <w:noProof/>
          <w:sz w:val="22"/>
          <w:szCs w:val="22"/>
          <w:lang w:val="en-IE" w:eastAsia="en-IE"/>
        </w:rPr>
        <w:tab/>
      </w:r>
      <w:r w:rsidRPr="00DA7F89">
        <w:rPr>
          <w:bCs/>
          <w:noProof/>
        </w:rPr>
        <w:t>Well Name</w:t>
      </w:r>
      <w:r>
        <w:rPr>
          <w:noProof/>
        </w:rPr>
        <w:tab/>
      </w:r>
      <w:r w:rsidR="001235D2">
        <w:rPr>
          <w:noProof/>
        </w:rPr>
        <w:fldChar w:fldCharType="begin"/>
      </w:r>
      <w:r>
        <w:rPr>
          <w:noProof/>
        </w:rPr>
        <w:instrText xml:space="preserve"> PAGEREF _Toc253756641 \h </w:instrText>
      </w:r>
      <w:r w:rsidR="001235D2">
        <w:rPr>
          <w:noProof/>
        </w:rPr>
      </w:r>
      <w:r w:rsidR="001235D2">
        <w:rPr>
          <w:noProof/>
        </w:rPr>
        <w:fldChar w:fldCharType="separate"/>
      </w:r>
      <w:r>
        <w:rPr>
          <w:noProof/>
        </w:rPr>
        <w:t>8</w:t>
      </w:r>
      <w:r w:rsidR="001235D2">
        <w:rPr>
          <w:noProof/>
        </w:rPr>
        <w:fldChar w:fldCharType="end"/>
      </w:r>
    </w:p>
    <w:p w14:paraId="194D7818" w14:textId="77777777" w:rsidR="00E320D3" w:rsidRDefault="00E320D3">
      <w:pPr>
        <w:pStyle w:val="TOC3"/>
        <w:tabs>
          <w:tab w:val="left" w:pos="1200"/>
          <w:tab w:val="right" w:leader="dot" w:pos="9019"/>
        </w:tabs>
        <w:rPr>
          <w:rFonts w:ascii="Calibri" w:hAnsi="Calibri"/>
          <w:i w:val="0"/>
          <w:noProof/>
          <w:sz w:val="22"/>
          <w:szCs w:val="22"/>
          <w:lang w:val="en-IE" w:eastAsia="en-IE"/>
        </w:rPr>
      </w:pPr>
      <w:r w:rsidRPr="00DA7F89">
        <w:rPr>
          <w:bCs/>
          <w:noProof/>
        </w:rPr>
        <w:t>3.4.12</w:t>
      </w:r>
      <w:r>
        <w:rPr>
          <w:rFonts w:ascii="Calibri" w:hAnsi="Calibri"/>
          <w:i w:val="0"/>
          <w:noProof/>
          <w:sz w:val="22"/>
          <w:szCs w:val="22"/>
          <w:lang w:val="en-IE" w:eastAsia="en-IE"/>
        </w:rPr>
        <w:tab/>
      </w:r>
      <w:r w:rsidRPr="00DA7F89">
        <w:rPr>
          <w:bCs/>
          <w:noProof/>
        </w:rPr>
        <w:t>Wellbore Name</w:t>
      </w:r>
      <w:r>
        <w:rPr>
          <w:noProof/>
        </w:rPr>
        <w:tab/>
      </w:r>
      <w:r w:rsidR="001235D2">
        <w:rPr>
          <w:noProof/>
        </w:rPr>
        <w:fldChar w:fldCharType="begin"/>
      </w:r>
      <w:r>
        <w:rPr>
          <w:noProof/>
        </w:rPr>
        <w:instrText xml:space="preserve"> PAGEREF _Toc253756642 \h </w:instrText>
      </w:r>
      <w:r w:rsidR="001235D2">
        <w:rPr>
          <w:noProof/>
        </w:rPr>
      </w:r>
      <w:r w:rsidR="001235D2">
        <w:rPr>
          <w:noProof/>
        </w:rPr>
        <w:fldChar w:fldCharType="separate"/>
      </w:r>
      <w:r>
        <w:rPr>
          <w:noProof/>
        </w:rPr>
        <w:t>8</w:t>
      </w:r>
      <w:r w:rsidR="001235D2">
        <w:rPr>
          <w:noProof/>
        </w:rPr>
        <w:fldChar w:fldCharType="end"/>
      </w:r>
    </w:p>
    <w:p w14:paraId="4C04E997" w14:textId="77777777" w:rsidR="00E320D3" w:rsidRDefault="00E320D3">
      <w:pPr>
        <w:pStyle w:val="TOC3"/>
        <w:tabs>
          <w:tab w:val="left" w:pos="1200"/>
          <w:tab w:val="right" w:leader="dot" w:pos="9019"/>
        </w:tabs>
        <w:rPr>
          <w:rFonts w:ascii="Calibri" w:hAnsi="Calibri"/>
          <w:i w:val="0"/>
          <w:noProof/>
          <w:sz w:val="22"/>
          <w:szCs w:val="22"/>
          <w:lang w:val="en-IE" w:eastAsia="en-IE"/>
        </w:rPr>
      </w:pPr>
      <w:r w:rsidRPr="00DA7F89">
        <w:rPr>
          <w:bCs/>
          <w:noProof/>
        </w:rPr>
        <w:t>3.4.13</w:t>
      </w:r>
      <w:r>
        <w:rPr>
          <w:rFonts w:ascii="Calibri" w:hAnsi="Calibri"/>
          <w:i w:val="0"/>
          <w:noProof/>
          <w:sz w:val="22"/>
          <w:szCs w:val="22"/>
          <w:lang w:val="en-IE" w:eastAsia="en-IE"/>
        </w:rPr>
        <w:tab/>
      </w:r>
      <w:r w:rsidRPr="00DA7F89">
        <w:rPr>
          <w:bCs/>
          <w:noProof/>
        </w:rPr>
        <w:t>Service Company</w:t>
      </w:r>
      <w:r>
        <w:rPr>
          <w:noProof/>
        </w:rPr>
        <w:tab/>
      </w:r>
      <w:r w:rsidR="001235D2">
        <w:rPr>
          <w:noProof/>
        </w:rPr>
        <w:fldChar w:fldCharType="begin"/>
      </w:r>
      <w:r>
        <w:rPr>
          <w:noProof/>
        </w:rPr>
        <w:instrText xml:space="preserve"> PAGEREF _Toc253756643 \h </w:instrText>
      </w:r>
      <w:r w:rsidR="001235D2">
        <w:rPr>
          <w:noProof/>
        </w:rPr>
      </w:r>
      <w:r w:rsidR="001235D2">
        <w:rPr>
          <w:noProof/>
        </w:rPr>
        <w:fldChar w:fldCharType="separate"/>
      </w:r>
      <w:r>
        <w:rPr>
          <w:noProof/>
        </w:rPr>
        <w:t>8</w:t>
      </w:r>
      <w:r w:rsidR="001235D2">
        <w:rPr>
          <w:noProof/>
        </w:rPr>
        <w:fldChar w:fldCharType="end"/>
      </w:r>
    </w:p>
    <w:p w14:paraId="73821A86" w14:textId="77777777" w:rsidR="00E320D3" w:rsidRDefault="00E320D3">
      <w:pPr>
        <w:pStyle w:val="TOC3"/>
        <w:tabs>
          <w:tab w:val="left" w:pos="1200"/>
          <w:tab w:val="right" w:leader="dot" w:pos="9019"/>
        </w:tabs>
        <w:rPr>
          <w:rFonts w:ascii="Calibri" w:hAnsi="Calibri"/>
          <w:i w:val="0"/>
          <w:noProof/>
          <w:sz w:val="22"/>
          <w:szCs w:val="22"/>
          <w:lang w:val="en-IE" w:eastAsia="en-IE"/>
        </w:rPr>
      </w:pPr>
      <w:r w:rsidRPr="00DA7F89">
        <w:rPr>
          <w:bCs/>
          <w:noProof/>
        </w:rPr>
        <w:t>3.4.14</w:t>
      </w:r>
      <w:r>
        <w:rPr>
          <w:rFonts w:ascii="Calibri" w:hAnsi="Calibri"/>
          <w:i w:val="0"/>
          <w:noProof/>
          <w:sz w:val="22"/>
          <w:szCs w:val="22"/>
          <w:lang w:val="en-IE" w:eastAsia="en-IE"/>
        </w:rPr>
        <w:tab/>
      </w:r>
      <w:r w:rsidRPr="00DA7F89">
        <w:rPr>
          <w:bCs/>
          <w:noProof/>
        </w:rPr>
        <w:t>Run Number</w:t>
      </w:r>
      <w:r>
        <w:rPr>
          <w:noProof/>
        </w:rPr>
        <w:tab/>
      </w:r>
      <w:r w:rsidR="001235D2">
        <w:rPr>
          <w:noProof/>
        </w:rPr>
        <w:fldChar w:fldCharType="begin"/>
      </w:r>
      <w:r>
        <w:rPr>
          <w:noProof/>
        </w:rPr>
        <w:instrText xml:space="preserve"> PAGEREF _Toc253756644 \h </w:instrText>
      </w:r>
      <w:r w:rsidR="001235D2">
        <w:rPr>
          <w:noProof/>
        </w:rPr>
      </w:r>
      <w:r w:rsidR="001235D2">
        <w:rPr>
          <w:noProof/>
        </w:rPr>
        <w:fldChar w:fldCharType="separate"/>
      </w:r>
      <w:r>
        <w:rPr>
          <w:noProof/>
        </w:rPr>
        <w:t>8</w:t>
      </w:r>
      <w:r w:rsidR="001235D2">
        <w:rPr>
          <w:noProof/>
        </w:rPr>
        <w:fldChar w:fldCharType="end"/>
      </w:r>
    </w:p>
    <w:p w14:paraId="61406A42" w14:textId="77777777" w:rsidR="00E320D3" w:rsidRDefault="00E320D3">
      <w:pPr>
        <w:pStyle w:val="TOC3"/>
        <w:tabs>
          <w:tab w:val="left" w:pos="1200"/>
          <w:tab w:val="right" w:leader="dot" w:pos="9019"/>
        </w:tabs>
        <w:rPr>
          <w:rFonts w:ascii="Calibri" w:hAnsi="Calibri"/>
          <w:i w:val="0"/>
          <w:noProof/>
          <w:sz w:val="22"/>
          <w:szCs w:val="22"/>
          <w:lang w:val="en-IE" w:eastAsia="en-IE"/>
        </w:rPr>
      </w:pPr>
      <w:r w:rsidRPr="00DA7F89">
        <w:rPr>
          <w:bCs/>
          <w:noProof/>
        </w:rPr>
        <w:t>3.4.15</w:t>
      </w:r>
      <w:r>
        <w:rPr>
          <w:rFonts w:ascii="Calibri" w:hAnsi="Calibri"/>
          <w:i w:val="0"/>
          <w:noProof/>
          <w:sz w:val="22"/>
          <w:szCs w:val="22"/>
          <w:lang w:val="en-IE" w:eastAsia="en-IE"/>
        </w:rPr>
        <w:tab/>
      </w:r>
      <w:r w:rsidRPr="00DA7F89">
        <w:rPr>
          <w:bCs/>
          <w:noProof/>
        </w:rPr>
        <w:t>Pass</w:t>
      </w:r>
      <w:r>
        <w:rPr>
          <w:noProof/>
        </w:rPr>
        <w:tab/>
      </w:r>
      <w:r w:rsidR="001235D2">
        <w:rPr>
          <w:noProof/>
        </w:rPr>
        <w:fldChar w:fldCharType="begin"/>
      </w:r>
      <w:r>
        <w:rPr>
          <w:noProof/>
        </w:rPr>
        <w:instrText xml:space="preserve"> PAGEREF _Toc253756645 \h </w:instrText>
      </w:r>
      <w:r w:rsidR="001235D2">
        <w:rPr>
          <w:noProof/>
        </w:rPr>
      </w:r>
      <w:r w:rsidR="001235D2">
        <w:rPr>
          <w:noProof/>
        </w:rPr>
        <w:fldChar w:fldCharType="separate"/>
      </w:r>
      <w:r>
        <w:rPr>
          <w:noProof/>
        </w:rPr>
        <w:t>8</w:t>
      </w:r>
      <w:r w:rsidR="001235D2">
        <w:rPr>
          <w:noProof/>
        </w:rPr>
        <w:fldChar w:fldCharType="end"/>
      </w:r>
    </w:p>
    <w:p w14:paraId="7F394F3F" w14:textId="77777777" w:rsidR="00E320D3" w:rsidRDefault="00E320D3">
      <w:pPr>
        <w:pStyle w:val="TOC3"/>
        <w:tabs>
          <w:tab w:val="left" w:pos="1200"/>
          <w:tab w:val="right" w:leader="dot" w:pos="9019"/>
        </w:tabs>
        <w:rPr>
          <w:rFonts w:ascii="Calibri" w:hAnsi="Calibri"/>
          <w:i w:val="0"/>
          <w:noProof/>
          <w:sz w:val="22"/>
          <w:szCs w:val="22"/>
          <w:lang w:val="en-IE" w:eastAsia="en-IE"/>
        </w:rPr>
      </w:pPr>
      <w:r w:rsidRPr="00DA7F89">
        <w:rPr>
          <w:bCs/>
          <w:noProof/>
        </w:rPr>
        <w:t>3.4.16</w:t>
      </w:r>
      <w:r>
        <w:rPr>
          <w:rFonts w:ascii="Calibri" w:hAnsi="Calibri"/>
          <w:i w:val="0"/>
          <w:noProof/>
          <w:sz w:val="22"/>
          <w:szCs w:val="22"/>
          <w:lang w:val="en-IE" w:eastAsia="en-IE"/>
        </w:rPr>
        <w:tab/>
      </w:r>
      <w:r w:rsidRPr="00DA7F89">
        <w:rPr>
          <w:bCs/>
          <w:noProof/>
        </w:rPr>
        <w:t>Output Realtime records</w:t>
      </w:r>
      <w:r>
        <w:rPr>
          <w:noProof/>
        </w:rPr>
        <w:tab/>
      </w:r>
      <w:r w:rsidR="001235D2">
        <w:rPr>
          <w:noProof/>
        </w:rPr>
        <w:fldChar w:fldCharType="begin"/>
      </w:r>
      <w:r>
        <w:rPr>
          <w:noProof/>
        </w:rPr>
        <w:instrText xml:space="preserve"> PAGEREF _Toc253756646 \h </w:instrText>
      </w:r>
      <w:r w:rsidR="001235D2">
        <w:rPr>
          <w:noProof/>
        </w:rPr>
      </w:r>
      <w:r w:rsidR="001235D2">
        <w:rPr>
          <w:noProof/>
        </w:rPr>
        <w:fldChar w:fldCharType="separate"/>
      </w:r>
      <w:r>
        <w:rPr>
          <w:noProof/>
        </w:rPr>
        <w:t>8</w:t>
      </w:r>
      <w:r w:rsidR="001235D2">
        <w:rPr>
          <w:noProof/>
        </w:rPr>
        <w:fldChar w:fldCharType="end"/>
      </w:r>
    </w:p>
    <w:p w14:paraId="54A22BF5" w14:textId="77777777" w:rsidR="00E320D3" w:rsidRDefault="00E320D3">
      <w:pPr>
        <w:pStyle w:val="TOC4"/>
        <w:tabs>
          <w:tab w:val="left" w:pos="1600"/>
          <w:tab w:val="right" w:leader="dot" w:pos="9019"/>
        </w:tabs>
        <w:rPr>
          <w:rFonts w:ascii="Calibri" w:hAnsi="Calibri"/>
          <w:noProof/>
          <w:sz w:val="22"/>
          <w:szCs w:val="22"/>
          <w:lang w:val="en-IE" w:eastAsia="en-IE"/>
        </w:rPr>
      </w:pPr>
      <w:r w:rsidRPr="00DA7F89">
        <w:rPr>
          <w:bCs/>
          <w:noProof/>
        </w:rPr>
        <w:t>3.4.16.1</w:t>
      </w:r>
      <w:r>
        <w:rPr>
          <w:rFonts w:ascii="Calibri" w:hAnsi="Calibri"/>
          <w:noProof/>
          <w:sz w:val="22"/>
          <w:szCs w:val="22"/>
          <w:lang w:val="en-IE" w:eastAsia="en-IE"/>
        </w:rPr>
        <w:tab/>
      </w:r>
      <w:r w:rsidRPr="00DA7F89">
        <w:rPr>
          <w:bCs/>
          <w:noProof/>
        </w:rPr>
        <w:t>Fast sub  uid</w:t>
      </w:r>
      <w:r>
        <w:rPr>
          <w:noProof/>
        </w:rPr>
        <w:tab/>
      </w:r>
      <w:r w:rsidR="001235D2">
        <w:rPr>
          <w:noProof/>
        </w:rPr>
        <w:fldChar w:fldCharType="begin"/>
      </w:r>
      <w:r>
        <w:rPr>
          <w:noProof/>
        </w:rPr>
        <w:instrText xml:space="preserve"> PAGEREF _Toc253756647 \h </w:instrText>
      </w:r>
      <w:r w:rsidR="001235D2">
        <w:rPr>
          <w:noProof/>
        </w:rPr>
      </w:r>
      <w:r w:rsidR="001235D2">
        <w:rPr>
          <w:noProof/>
        </w:rPr>
        <w:fldChar w:fldCharType="separate"/>
      </w:r>
      <w:r>
        <w:rPr>
          <w:noProof/>
        </w:rPr>
        <w:t>8</w:t>
      </w:r>
      <w:r w:rsidR="001235D2">
        <w:rPr>
          <w:noProof/>
        </w:rPr>
        <w:fldChar w:fldCharType="end"/>
      </w:r>
    </w:p>
    <w:p w14:paraId="6C7D2A72" w14:textId="77777777" w:rsidR="00E320D3" w:rsidRDefault="00E320D3">
      <w:pPr>
        <w:pStyle w:val="TOC4"/>
        <w:tabs>
          <w:tab w:val="left" w:pos="1600"/>
          <w:tab w:val="right" w:leader="dot" w:pos="9019"/>
        </w:tabs>
        <w:rPr>
          <w:rFonts w:ascii="Calibri" w:hAnsi="Calibri"/>
          <w:noProof/>
          <w:sz w:val="22"/>
          <w:szCs w:val="22"/>
          <w:lang w:val="en-IE" w:eastAsia="en-IE"/>
        </w:rPr>
      </w:pPr>
      <w:r w:rsidRPr="00DA7F89">
        <w:rPr>
          <w:bCs/>
          <w:noProof/>
        </w:rPr>
        <w:t>3.4.16.2</w:t>
      </w:r>
      <w:r>
        <w:rPr>
          <w:rFonts w:ascii="Calibri" w:hAnsi="Calibri"/>
          <w:noProof/>
          <w:sz w:val="22"/>
          <w:szCs w:val="22"/>
          <w:lang w:val="en-IE" w:eastAsia="en-IE"/>
        </w:rPr>
        <w:tab/>
      </w:r>
      <w:r w:rsidRPr="00DA7F89">
        <w:rPr>
          <w:bCs/>
          <w:noProof/>
        </w:rPr>
        <w:t>Slow sub  uid</w:t>
      </w:r>
      <w:r>
        <w:rPr>
          <w:noProof/>
        </w:rPr>
        <w:tab/>
      </w:r>
      <w:r w:rsidR="001235D2">
        <w:rPr>
          <w:noProof/>
        </w:rPr>
        <w:fldChar w:fldCharType="begin"/>
      </w:r>
      <w:r>
        <w:rPr>
          <w:noProof/>
        </w:rPr>
        <w:instrText xml:space="preserve"> PAGEREF _Toc253756648 \h </w:instrText>
      </w:r>
      <w:r w:rsidR="001235D2">
        <w:rPr>
          <w:noProof/>
        </w:rPr>
      </w:r>
      <w:r w:rsidR="001235D2">
        <w:rPr>
          <w:noProof/>
        </w:rPr>
        <w:fldChar w:fldCharType="separate"/>
      </w:r>
      <w:r>
        <w:rPr>
          <w:noProof/>
        </w:rPr>
        <w:t>8</w:t>
      </w:r>
      <w:r w:rsidR="001235D2">
        <w:rPr>
          <w:noProof/>
        </w:rPr>
        <w:fldChar w:fldCharType="end"/>
      </w:r>
    </w:p>
    <w:p w14:paraId="18D24C74" w14:textId="77777777" w:rsidR="00E320D3" w:rsidRDefault="00E320D3">
      <w:pPr>
        <w:pStyle w:val="TOC4"/>
        <w:tabs>
          <w:tab w:val="left" w:pos="1600"/>
          <w:tab w:val="right" w:leader="dot" w:pos="9019"/>
        </w:tabs>
        <w:rPr>
          <w:rFonts w:ascii="Calibri" w:hAnsi="Calibri"/>
          <w:noProof/>
          <w:sz w:val="22"/>
          <w:szCs w:val="22"/>
          <w:lang w:val="en-IE" w:eastAsia="en-IE"/>
        </w:rPr>
      </w:pPr>
      <w:r w:rsidRPr="00DA7F89">
        <w:rPr>
          <w:bCs/>
          <w:noProof/>
        </w:rPr>
        <w:t>3.4.16.3</w:t>
      </w:r>
      <w:r>
        <w:rPr>
          <w:rFonts w:ascii="Calibri" w:hAnsi="Calibri"/>
          <w:noProof/>
          <w:sz w:val="22"/>
          <w:szCs w:val="22"/>
          <w:lang w:val="en-IE" w:eastAsia="en-IE"/>
        </w:rPr>
        <w:tab/>
      </w:r>
      <w:r w:rsidRPr="00DA7F89">
        <w:rPr>
          <w:bCs/>
          <w:noProof/>
        </w:rPr>
        <w:t>Activity Code</w:t>
      </w:r>
      <w:r>
        <w:rPr>
          <w:noProof/>
        </w:rPr>
        <w:tab/>
      </w:r>
      <w:r w:rsidR="001235D2">
        <w:rPr>
          <w:noProof/>
        </w:rPr>
        <w:fldChar w:fldCharType="begin"/>
      </w:r>
      <w:r>
        <w:rPr>
          <w:noProof/>
        </w:rPr>
        <w:instrText xml:space="preserve"> PAGEREF _Toc253756649 \h </w:instrText>
      </w:r>
      <w:r w:rsidR="001235D2">
        <w:rPr>
          <w:noProof/>
        </w:rPr>
      </w:r>
      <w:r w:rsidR="001235D2">
        <w:rPr>
          <w:noProof/>
        </w:rPr>
        <w:fldChar w:fldCharType="separate"/>
      </w:r>
      <w:r>
        <w:rPr>
          <w:noProof/>
        </w:rPr>
        <w:t>8</w:t>
      </w:r>
      <w:r w:rsidR="001235D2">
        <w:rPr>
          <w:noProof/>
        </w:rPr>
        <w:fldChar w:fldCharType="end"/>
      </w:r>
    </w:p>
    <w:p w14:paraId="56CBCD7D" w14:textId="77777777" w:rsidR="00E320D3" w:rsidRDefault="00E320D3">
      <w:pPr>
        <w:pStyle w:val="TOC4"/>
        <w:tabs>
          <w:tab w:val="left" w:pos="1600"/>
          <w:tab w:val="right" w:leader="dot" w:pos="9019"/>
        </w:tabs>
        <w:rPr>
          <w:rFonts w:ascii="Calibri" w:hAnsi="Calibri"/>
          <w:noProof/>
          <w:sz w:val="22"/>
          <w:szCs w:val="22"/>
          <w:lang w:val="en-IE" w:eastAsia="en-IE"/>
        </w:rPr>
      </w:pPr>
      <w:r w:rsidRPr="00DA7F89">
        <w:rPr>
          <w:bCs/>
          <w:noProof/>
        </w:rPr>
        <w:t>3.4.16.4</w:t>
      </w:r>
      <w:r>
        <w:rPr>
          <w:rFonts w:ascii="Calibri" w:hAnsi="Calibri"/>
          <w:noProof/>
          <w:sz w:val="22"/>
          <w:szCs w:val="22"/>
          <w:lang w:val="en-IE" w:eastAsia="en-IE"/>
        </w:rPr>
        <w:tab/>
      </w:r>
      <w:r w:rsidRPr="00DA7F89">
        <w:rPr>
          <w:bCs/>
          <w:noProof/>
        </w:rPr>
        <w:t>Sequence Channel</w:t>
      </w:r>
      <w:r>
        <w:rPr>
          <w:noProof/>
        </w:rPr>
        <w:tab/>
      </w:r>
      <w:r w:rsidR="001235D2">
        <w:rPr>
          <w:noProof/>
        </w:rPr>
        <w:fldChar w:fldCharType="begin"/>
      </w:r>
      <w:r>
        <w:rPr>
          <w:noProof/>
        </w:rPr>
        <w:instrText xml:space="preserve"> PAGEREF _Toc253756650 \h </w:instrText>
      </w:r>
      <w:r w:rsidR="001235D2">
        <w:rPr>
          <w:noProof/>
        </w:rPr>
      </w:r>
      <w:r w:rsidR="001235D2">
        <w:rPr>
          <w:noProof/>
        </w:rPr>
        <w:fldChar w:fldCharType="separate"/>
      </w:r>
      <w:r>
        <w:rPr>
          <w:noProof/>
        </w:rPr>
        <w:t>9</w:t>
      </w:r>
      <w:r w:rsidR="001235D2">
        <w:rPr>
          <w:noProof/>
        </w:rPr>
        <w:fldChar w:fldCharType="end"/>
      </w:r>
    </w:p>
    <w:p w14:paraId="63971BF6" w14:textId="77777777" w:rsidR="00E320D3" w:rsidRDefault="00E320D3">
      <w:pPr>
        <w:pStyle w:val="TOC4"/>
        <w:tabs>
          <w:tab w:val="left" w:pos="1600"/>
          <w:tab w:val="right" w:leader="dot" w:pos="9019"/>
        </w:tabs>
        <w:rPr>
          <w:rFonts w:ascii="Calibri" w:hAnsi="Calibri"/>
          <w:noProof/>
          <w:sz w:val="22"/>
          <w:szCs w:val="22"/>
          <w:lang w:val="en-IE" w:eastAsia="en-IE"/>
        </w:rPr>
      </w:pPr>
      <w:r w:rsidRPr="00DA7F89">
        <w:rPr>
          <w:bCs/>
          <w:noProof/>
        </w:rPr>
        <w:t>3.4.16.5</w:t>
      </w:r>
      <w:r>
        <w:rPr>
          <w:rFonts w:ascii="Calibri" w:hAnsi="Calibri"/>
          <w:noProof/>
          <w:sz w:val="22"/>
          <w:szCs w:val="22"/>
          <w:lang w:val="en-IE" w:eastAsia="en-IE"/>
        </w:rPr>
        <w:tab/>
      </w:r>
      <w:r w:rsidRPr="00DA7F89">
        <w:rPr>
          <w:bCs/>
          <w:noProof/>
        </w:rPr>
        <w:t>Persist Log</w:t>
      </w:r>
      <w:r>
        <w:rPr>
          <w:noProof/>
        </w:rPr>
        <w:tab/>
      </w:r>
      <w:r w:rsidR="001235D2">
        <w:rPr>
          <w:noProof/>
        </w:rPr>
        <w:fldChar w:fldCharType="begin"/>
      </w:r>
      <w:r>
        <w:rPr>
          <w:noProof/>
        </w:rPr>
        <w:instrText xml:space="preserve"> PAGEREF _Toc253756651 \h </w:instrText>
      </w:r>
      <w:r w:rsidR="001235D2">
        <w:rPr>
          <w:noProof/>
        </w:rPr>
      </w:r>
      <w:r w:rsidR="001235D2">
        <w:rPr>
          <w:noProof/>
        </w:rPr>
        <w:fldChar w:fldCharType="separate"/>
      </w:r>
      <w:r>
        <w:rPr>
          <w:noProof/>
        </w:rPr>
        <w:t>9</w:t>
      </w:r>
      <w:r w:rsidR="001235D2">
        <w:rPr>
          <w:noProof/>
        </w:rPr>
        <w:fldChar w:fldCharType="end"/>
      </w:r>
    </w:p>
    <w:p w14:paraId="37188742" w14:textId="77777777" w:rsidR="00E320D3" w:rsidRDefault="00E320D3">
      <w:pPr>
        <w:pStyle w:val="TOC4"/>
        <w:tabs>
          <w:tab w:val="left" w:pos="1600"/>
          <w:tab w:val="right" w:leader="dot" w:pos="9019"/>
        </w:tabs>
        <w:rPr>
          <w:rFonts w:ascii="Calibri" w:hAnsi="Calibri"/>
          <w:noProof/>
          <w:sz w:val="22"/>
          <w:szCs w:val="22"/>
          <w:lang w:val="en-IE" w:eastAsia="en-IE"/>
        </w:rPr>
      </w:pPr>
      <w:r w:rsidRPr="00DA7F89">
        <w:rPr>
          <w:bCs/>
          <w:noProof/>
        </w:rPr>
        <w:t>3.4.16.6</w:t>
      </w:r>
      <w:r>
        <w:rPr>
          <w:rFonts w:ascii="Calibri" w:hAnsi="Calibri"/>
          <w:noProof/>
          <w:sz w:val="22"/>
          <w:szCs w:val="22"/>
          <w:lang w:val="en-IE" w:eastAsia="en-IE"/>
        </w:rPr>
        <w:tab/>
      </w:r>
      <w:r w:rsidRPr="00DA7F89">
        <w:rPr>
          <w:bCs/>
          <w:noProof/>
        </w:rPr>
        <w:t>Persist Well Log</w:t>
      </w:r>
      <w:r>
        <w:rPr>
          <w:noProof/>
        </w:rPr>
        <w:tab/>
      </w:r>
      <w:r w:rsidR="001235D2">
        <w:rPr>
          <w:noProof/>
        </w:rPr>
        <w:fldChar w:fldCharType="begin"/>
      </w:r>
      <w:r>
        <w:rPr>
          <w:noProof/>
        </w:rPr>
        <w:instrText xml:space="preserve"> PAGEREF _Toc253756652 \h </w:instrText>
      </w:r>
      <w:r w:rsidR="001235D2">
        <w:rPr>
          <w:noProof/>
        </w:rPr>
      </w:r>
      <w:r w:rsidR="001235D2">
        <w:rPr>
          <w:noProof/>
        </w:rPr>
        <w:fldChar w:fldCharType="separate"/>
      </w:r>
      <w:r>
        <w:rPr>
          <w:noProof/>
        </w:rPr>
        <w:t>9</w:t>
      </w:r>
      <w:r w:rsidR="001235D2">
        <w:rPr>
          <w:noProof/>
        </w:rPr>
        <w:fldChar w:fldCharType="end"/>
      </w:r>
    </w:p>
    <w:p w14:paraId="4309AF1E" w14:textId="77777777" w:rsidR="00E320D3" w:rsidRDefault="00E320D3">
      <w:pPr>
        <w:pStyle w:val="TOC3"/>
        <w:tabs>
          <w:tab w:val="left" w:pos="1200"/>
          <w:tab w:val="right" w:leader="dot" w:pos="9019"/>
        </w:tabs>
        <w:rPr>
          <w:rFonts w:ascii="Calibri" w:hAnsi="Calibri"/>
          <w:i w:val="0"/>
          <w:noProof/>
          <w:sz w:val="22"/>
          <w:szCs w:val="22"/>
          <w:lang w:val="en-IE" w:eastAsia="en-IE"/>
        </w:rPr>
      </w:pPr>
      <w:r w:rsidRPr="00DA7F89">
        <w:rPr>
          <w:bCs/>
          <w:noProof/>
        </w:rPr>
        <w:t>3.4.17</w:t>
      </w:r>
      <w:r>
        <w:rPr>
          <w:rFonts w:ascii="Calibri" w:hAnsi="Calibri"/>
          <w:i w:val="0"/>
          <w:noProof/>
          <w:sz w:val="22"/>
          <w:szCs w:val="22"/>
          <w:lang w:val="en-IE" w:eastAsia="en-IE"/>
        </w:rPr>
        <w:tab/>
      </w:r>
      <w:r w:rsidRPr="00DA7F89">
        <w:rPr>
          <w:bCs/>
          <w:noProof/>
        </w:rPr>
        <w:t>Output log records</w:t>
      </w:r>
      <w:r>
        <w:rPr>
          <w:noProof/>
        </w:rPr>
        <w:tab/>
      </w:r>
      <w:r w:rsidR="001235D2">
        <w:rPr>
          <w:noProof/>
        </w:rPr>
        <w:fldChar w:fldCharType="begin"/>
      </w:r>
      <w:r>
        <w:rPr>
          <w:noProof/>
        </w:rPr>
        <w:instrText xml:space="preserve"> PAGEREF _Toc253756653 \h </w:instrText>
      </w:r>
      <w:r w:rsidR="001235D2">
        <w:rPr>
          <w:noProof/>
        </w:rPr>
      </w:r>
      <w:r w:rsidR="001235D2">
        <w:rPr>
          <w:noProof/>
        </w:rPr>
        <w:fldChar w:fldCharType="separate"/>
      </w:r>
      <w:r>
        <w:rPr>
          <w:noProof/>
        </w:rPr>
        <w:t>9</w:t>
      </w:r>
      <w:r w:rsidR="001235D2">
        <w:rPr>
          <w:noProof/>
        </w:rPr>
        <w:fldChar w:fldCharType="end"/>
      </w:r>
    </w:p>
    <w:p w14:paraId="658FD7F4" w14:textId="77777777" w:rsidR="00E320D3" w:rsidRDefault="00E320D3">
      <w:pPr>
        <w:pStyle w:val="TOC4"/>
        <w:tabs>
          <w:tab w:val="left" w:pos="1600"/>
          <w:tab w:val="right" w:leader="dot" w:pos="9019"/>
        </w:tabs>
        <w:rPr>
          <w:rFonts w:ascii="Calibri" w:hAnsi="Calibri"/>
          <w:noProof/>
          <w:sz w:val="22"/>
          <w:szCs w:val="22"/>
          <w:lang w:val="en-IE" w:eastAsia="en-IE"/>
        </w:rPr>
      </w:pPr>
      <w:r w:rsidRPr="00DA7F89">
        <w:rPr>
          <w:bCs/>
          <w:noProof/>
        </w:rPr>
        <w:t>3.4.17.1</w:t>
      </w:r>
      <w:r>
        <w:rPr>
          <w:rFonts w:ascii="Calibri" w:hAnsi="Calibri"/>
          <w:noProof/>
          <w:sz w:val="22"/>
          <w:szCs w:val="22"/>
          <w:lang w:val="en-IE" w:eastAsia="en-IE"/>
        </w:rPr>
        <w:tab/>
      </w:r>
      <w:r w:rsidRPr="00DA7F89">
        <w:rPr>
          <w:bCs/>
          <w:noProof/>
        </w:rPr>
        <w:t>Fast log  uid</w:t>
      </w:r>
      <w:r>
        <w:rPr>
          <w:noProof/>
        </w:rPr>
        <w:tab/>
      </w:r>
      <w:r w:rsidR="001235D2">
        <w:rPr>
          <w:noProof/>
        </w:rPr>
        <w:fldChar w:fldCharType="begin"/>
      </w:r>
      <w:r>
        <w:rPr>
          <w:noProof/>
        </w:rPr>
        <w:instrText xml:space="preserve"> PAGEREF _Toc253756654 \h </w:instrText>
      </w:r>
      <w:r w:rsidR="001235D2">
        <w:rPr>
          <w:noProof/>
        </w:rPr>
      </w:r>
      <w:r w:rsidR="001235D2">
        <w:rPr>
          <w:noProof/>
        </w:rPr>
        <w:fldChar w:fldCharType="separate"/>
      </w:r>
      <w:r>
        <w:rPr>
          <w:noProof/>
        </w:rPr>
        <w:t>9</w:t>
      </w:r>
      <w:r w:rsidR="001235D2">
        <w:rPr>
          <w:noProof/>
        </w:rPr>
        <w:fldChar w:fldCharType="end"/>
      </w:r>
    </w:p>
    <w:p w14:paraId="5A5CA579" w14:textId="77777777" w:rsidR="00E320D3" w:rsidRDefault="00E320D3">
      <w:pPr>
        <w:pStyle w:val="TOC4"/>
        <w:tabs>
          <w:tab w:val="left" w:pos="1600"/>
          <w:tab w:val="right" w:leader="dot" w:pos="9019"/>
        </w:tabs>
        <w:rPr>
          <w:rFonts w:ascii="Calibri" w:hAnsi="Calibri"/>
          <w:noProof/>
          <w:sz w:val="22"/>
          <w:szCs w:val="22"/>
          <w:lang w:val="en-IE" w:eastAsia="en-IE"/>
        </w:rPr>
      </w:pPr>
      <w:r w:rsidRPr="00DA7F89">
        <w:rPr>
          <w:bCs/>
          <w:noProof/>
        </w:rPr>
        <w:t>3.4.17.2</w:t>
      </w:r>
      <w:r>
        <w:rPr>
          <w:rFonts w:ascii="Calibri" w:hAnsi="Calibri"/>
          <w:noProof/>
          <w:sz w:val="22"/>
          <w:szCs w:val="22"/>
          <w:lang w:val="en-IE" w:eastAsia="en-IE"/>
        </w:rPr>
        <w:tab/>
      </w:r>
      <w:r w:rsidRPr="00DA7F89">
        <w:rPr>
          <w:bCs/>
          <w:noProof/>
        </w:rPr>
        <w:t>Slow sub  uid</w:t>
      </w:r>
      <w:r>
        <w:rPr>
          <w:noProof/>
        </w:rPr>
        <w:tab/>
      </w:r>
      <w:r w:rsidR="001235D2">
        <w:rPr>
          <w:noProof/>
        </w:rPr>
        <w:fldChar w:fldCharType="begin"/>
      </w:r>
      <w:r>
        <w:rPr>
          <w:noProof/>
        </w:rPr>
        <w:instrText xml:space="preserve"> PAGEREF _Toc253756655 \h </w:instrText>
      </w:r>
      <w:r w:rsidR="001235D2">
        <w:rPr>
          <w:noProof/>
        </w:rPr>
      </w:r>
      <w:r w:rsidR="001235D2">
        <w:rPr>
          <w:noProof/>
        </w:rPr>
        <w:fldChar w:fldCharType="separate"/>
      </w:r>
      <w:r>
        <w:rPr>
          <w:noProof/>
        </w:rPr>
        <w:t>9</w:t>
      </w:r>
      <w:r w:rsidR="001235D2">
        <w:rPr>
          <w:noProof/>
        </w:rPr>
        <w:fldChar w:fldCharType="end"/>
      </w:r>
    </w:p>
    <w:p w14:paraId="2F44FA22" w14:textId="77777777" w:rsidR="00E320D3" w:rsidRDefault="00E320D3">
      <w:pPr>
        <w:pStyle w:val="TOC4"/>
        <w:tabs>
          <w:tab w:val="left" w:pos="1600"/>
          <w:tab w:val="right" w:leader="dot" w:pos="9019"/>
        </w:tabs>
        <w:rPr>
          <w:rFonts w:ascii="Calibri" w:hAnsi="Calibri"/>
          <w:noProof/>
          <w:sz w:val="22"/>
          <w:szCs w:val="22"/>
          <w:lang w:val="en-IE" w:eastAsia="en-IE"/>
        </w:rPr>
      </w:pPr>
      <w:r w:rsidRPr="00DA7F89">
        <w:rPr>
          <w:bCs/>
          <w:noProof/>
        </w:rPr>
        <w:t>3.4.17.3</w:t>
      </w:r>
      <w:r>
        <w:rPr>
          <w:rFonts w:ascii="Calibri" w:hAnsi="Calibri"/>
          <w:noProof/>
          <w:sz w:val="22"/>
          <w:szCs w:val="22"/>
          <w:lang w:val="en-IE" w:eastAsia="en-IE"/>
        </w:rPr>
        <w:tab/>
      </w:r>
      <w:r w:rsidRPr="00DA7F89">
        <w:rPr>
          <w:bCs/>
          <w:noProof/>
        </w:rPr>
        <w:t>Log Name</w:t>
      </w:r>
      <w:r>
        <w:rPr>
          <w:noProof/>
        </w:rPr>
        <w:tab/>
      </w:r>
      <w:r w:rsidR="001235D2">
        <w:rPr>
          <w:noProof/>
        </w:rPr>
        <w:fldChar w:fldCharType="begin"/>
      </w:r>
      <w:r>
        <w:rPr>
          <w:noProof/>
        </w:rPr>
        <w:instrText xml:space="preserve"> PAGEREF _Toc253756656 \h </w:instrText>
      </w:r>
      <w:r w:rsidR="001235D2">
        <w:rPr>
          <w:noProof/>
        </w:rPr>
      </w:r>
      <w:r w:rsidR="001235D2">
        <w:rPr>
          <w:noProof/>
        </w:rPr>
        <w:fldChar w:fldCharType="separate"/>
      </w:r>
      <w:r>
        <w:rPr>
          <w:noProof/>
        </w:rPr>
        <w:t>9</w:t>
      </w:r>
      <w:r w:rsidR="001235D2">
        <w:rPr>
          <w:noProof/>
        </w:rPr>
        <w:fldChar w:fldCharType="end"/>
      </w:r>
    </w:p>
    <w:p w14:paraId="043CC8C4" w14:textId="77777777" w:rsidR="00245D6A" w:rsidRDefault="001235D2">
      <w:pPr>
        <w:jc w:val="both"/>
      </w:pPr>
      <w:r>
        <w:rPr>
          <w:b/>
          <w:caps/>
        </w:rPr>
        <w:fldChar w:fldCharType="end"/>
      </w:r>
    </w:p>
    <w:p w14:paraId="2AEEB596" w14:textId="77777777" w:rsidR="00245D6A" w:rsidRDefault="00245D6A">
      <w:pPr>
        <w:pStyle w:val="Heading1"/>
        <w:jc w:val="both"/>
        <w:rPr>
          <w:noProof/>
        </w:rPr>
      </w:pPr>
      <w:r>
        <w:br w:type="page"/>
      </w:r>
      <w:bookmarkStart w:id="2" w:name="_Toc253756610"/>
      <w:r>
        <w:rPr>
          <w:noProof/>
        </w:rPr>
        <w:lastRenderedPageBreak/>
        <w:t>Configuration</w:t>
      </w:r>
      <w:bookmarkEnd w:id="2"/>
    </w:p>
    <w:p w14:paraId="22B8FFAE" w14:textId="77777777" w:rsidR="00245D6A" w:rsidRDefault="00245D6A">
      <w:pPr>
        <w:jc w:val="both"/>
      </w:pPr>
    </w:p>
    <w:p w14:paraId="2E3574ED" w14:textId="77777777" w:rsidR="00245D6A" w:rsidRDefault="00245D6A">
      <w:pPr>
        <w:jc w:val="both"/>
      </w:pPr>
      <w:r>
        <w:t xml:space="preserve">The first time the system is configured it is necessary to enable and configure all devices you require.  To configure a particular device select the </w:t>
      </w:r>
      <w:r>
        <w:rPr>
          <w:b/>
          <w:i/>
        </w:rPr>
        <w:t>Devices</w:t>
      </w:r>
      <w:r>
        <w:t xml:space="preserve"> option from the main menu followed by the </w:t>
      </w:r>
      <w:r w:rsidR="00B2236D">
        <w:t>WITSML</w:t>
      </w:r>
      <w:r>
        <w:t xml:space="preserve"> device.  This will launch an application to configure the device.</w:t>
      </w:r>
    </w:p>
    <w:p w14:paraId="53D38336" w14:textId="77777777" w:rsidR="00245D6A" w:rsidRDefault="00245D6A">
      <w:pPr>
        <w:spacing w:line="360" w:lineRule="auto"/>
        <w:jc w:val="both"/>
      </w:pPr>
    </w:p>
    <w:p w14:paraId="745D83A8" w14:textId="77777777" w:rsidR="00245D6A" w:rsidRDefault="00245D6A">
      <w:pPr>
        <w:jc w:val="both"/>
      </w:pPr>
      <w:r>
        <w:t xml:space="preserve">From the list provided select a channel and double-click. Alternatively you can select a channel and then click on the Configure Channel button. </w:t>
      </w:r>
      <w:r w:rsidR="005069DD">
        <w:rPr>
          <w:noProof/>
          <w:lang w:val="en-GB" w:eastAsia="en-GB"/>
        </w:rPr>
        <w:drawing>
          <wp:inline distT="0" distB="0" distL="0" distR="0" wp14:anchorId="45003F72" wp14:editId="358EC810">
            <wp:extent cx="266700" cy="1524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66700" cy="152400"/>
                    </a:xfrm>
                    <a:prstGeom prst="rect">
                      <a:avLst/>
                    </a:prstGeom>
                    <a:noFill/>
                    <a:ln w="9525">
                      <a:noFill/>
                      <a:miter lim="800000"/>
                      <a:headEnd/>
                      <a:tailEnd/>
                    </a:ln>
                  </pic:spPr>
                </pic:pic>
              </a:graphicData>
            </a:graphic>
          </wp:inline>
        </w:drawing>
      </w:r>
    </w:p>
    <w:p w14:paraId="4290CA74" w14:textId="77777777" w:rsidR="00245D6A" w:rsidRDefault="00245D6A">
      <w:pPr>
        <w:jc w:val="both"/>
      </w:pPr>
    </w:p>
    <w:p w14:paraId="47B398E2" w14:textId="77777777" w:rsidR="00245D6A" w:rsidRDefault="00245D6A">
      <w:pPr>
        <w:jc w:val="both"/>
      </w:pPr>
      <w:r>
        <w:t>This will launch a channel configuration dialog which enables you to configure individual channels.</w:t>
      </w:r>
    </w:p>
    <w:p w14:paraId="4FFD00A6" w14:textId="77777777" w:rsidR="00245D6A" w:rsidRDefault="00245D6A">
      <w:pPr>
        <w:jc w:val="both"/>
      </w:pPr>
    </w:p>
    <w:p w14:paraId="380EC562" w14:textId="513C9C32" w:rsidR="00245D6A" w:rsidRDefault="00332E02">
      <w:pPr>
        <w:jc w:val="both"/>
      </w:pPr>
      <w:r>
        <w:rPr>
          <w:noProof/>
          <w:lang w:val="en-GB" w:eastAsia="en-GB"/>
        </w:rPr>
        <w:drawing>
          <wp:inline distT="0" distB="0" distL="0" distR="0" wp14:anchorId="1D40FD30" wp14:editId="7A91EE49">
            <wp:extent cx="5733415" cy="3654425"/>
            <wp:effectExtent l="0" t="0" r="635"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3415" cy="3654425"/>
                    </a:xfrm>
                    <a:prstGeom prst="rect">
                      <a:avLst/>
                    </a:prstGeom>
                  </pic:spPr>
                </pic:pic>
              </a:graphicData>
            </a:graphic>
          </wp:inline>
        </w:drawing>
      </w:r>
    </w:p>
    <w:p w14:paraId="29B71BB7" w14:textId="77777777" w:rsidR="00245D6A" w:rsidRDefault="00245D6A">
      <w:pPr>
        <w:pStyle w:val="Heading1"/>
        <w:jc w:val="both"/>
      </w:pPr>
      <w:r>
        <w:br w:type="page"/>
      </w:r>
      <w:bookmarkStart w:id="3" w:name="_Toc253756611"/>
      <w:r>
        <w:lastRenderedPageBreak/>
        <w:t>Channel Configuration</w:t>
      </w:r>
      <w:bookmarkEnd w:id="3"/>
    </w:p>
    <w:p w14:paraId="70AF1085" w14:textId="77777777" w:rsidR="00245D6A" w:rsidRDefault="00245D6A">
      <w:pPr>
        <w:jc w:val="both"/>
        <w:rPr>
          <w:lang w:val="en-GB"/>
        </w:rPr>
      </w:pPr>
    </w:p>
    <w:p w14:paraId="0719C4BE" w14:textId="77777777" w:rsidR="00245D6A" w:rsidRDefault="005069DD">
      <w:pPr>
        <w:jc w:val="both"/>
        <w:rPr>
          <w:lang w:val="en-GB"/>
        </w:rPr>
      </w:pPr>
      <w:r>
        <w:rPr>
          <w:noProof/>
          <w:lang w:val="en-GB" w:eastAsia="en-GB"/>
        </w:rPr>
        <w:drawing>
          <wp:inline distT="0" distB="0" distL="0" distR="0" wp14:anchorId="0D42834C" wp14:editId="4BB3B295">
            <wp:extent cx="5734050" cy="47148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734050" cy="4714875"/>
                    </a:xfrm>
                    <a:prstGeom prst="rect">
                      <a:avLst/>
                    </a:prstGeom>
                    <a:noFill/>
                    <a:ln w="9525">
                      <a:noFill/>
                      <a:miter lim="800000"/>
                      <a:headEnd/>
                      <a:tailEnd/>
                    </a:ln>
                  </pic:spPr>
                </pic:pic>
              </a:graphicData>
            </a:graphic>
          </wp:inline>
        </w:drawing>
      </w:r>
    </w:p>
    <w:p w14:paraId="029D5B68" w14:textId="77777777" w:rsidR="00245D6A" w:rsidRDefault="00245D6A">
      <w:pPr>
        <w:pStyle w:val="Heading2"/>
        <w:numPr>
          <w:ilvl w:val="0"/>
          <w:numId w:val="0"/>
        </w:numPr>
      </w:pPr>
    </w:p>
    <w:p w14:paraId="69C868F7" w14:textId="77777777" w:rsidR="00245D6A" w:rsidRDefault="00245D6A">
      <w:pPr>
        <w:pStyle w:val="Heading2"/>
      </w:pPr>
      <w:bookmarkStart w:id="4" w:name="_Toc253756612"/>
      <w:r>
        <w:t>Enable Channel</w:t>
      </w:r>
      <w:bookmarkEnd w:id="4"/>
    </w:p>
    <w:p w14:paraId="486FB0D0" w14:textId="77777777" w:rsidR="00245D6A" w:rsidRDefault="00245D6A">
      <w:pPr>
        <w:jc w:val="both"/>
      </w:pPr>
      <w:r>
        <w:t>The Enable Channel check box must be checked to enable and allow a channel to be configured and ultimately included with all other configured channels in the overall system.</w:t>
      </w:r>
    </w:p>
    <w:p w14:paraId="7FDEE750" w14:textId="77777777" w:rsidR="00245D6A" w:rsidRDefault="00245D6A">
      <w:pPr>
        <w:jc w:val="both"/>
      </w:pPr>
    </w:p>
    <w:p w14:paraId="255CDA68" w14:textId="77777777" w:rsidR="00245D6A" w:rsidRDefault="00245D6A">
      <w:pPr>
        <w:pStyle w:val="Heading2"/>
        <w:jc w:val="both"/>
      </w:pPr>
      <w:bookmarkStart w:id="5" w:name="_Toc351278173"/>
      <w:bookmarkStart w:id="6" w:name="_Toc351700344"/>
      <w:bookmarkStart w:id="7" w:name="_Toc351700421"/>
      <w:bookmarkStart w:id="8" w:name="_Toc351701483"/>
      <w:bookmarkStart w:id="9" w:name="_Toc521924609"/>
      <w:bookmarkStart w:id="10" w:name="_Toc253756613"/>
      <w:r>
        <w:t>Tag</w:t>
      </w:r>
      <w:bookmarkEnd w:id="5"/>
      <w:bookmarkEnd w:id="6"/>
      <w:bookmarkEnd w:id="7"/>
      <w:bookmarkEnd w:id="8"/>
      <w:bookmarkEnd w:id="9"/>
      <w:bookmarkEnd w:id="10"/>
    </w:p>
    <w:p w14:paraId="76338272" w14:textId="77777777" w:rsidR="00245D6A" w:rsidRDefault="00245D6A">
      <w:pPr>
        <w:jc w:val="both"/>
      </w:pPr>
      <w:r>
        <w:t>The Tag field is a 12 character alphanumeric field that can contain channel information or wiring schedule references.</w:t>
      </w:r>
    </w:p>
    <w:p w14:paraId="3120583C" w14:textId="77777777" w:rsidR="00245D6A" w:rsidRDefault="00245D6A">
      <w:pPr>
        <w:jc w:val="both"/>
        <w:rPr>
          <w:sz w:val="16"/>
        </w:rPr>
      </w:pPr>
    </w:p>
    <w:p w14:paraId="40E5C359" w14:textId="77777777" w:rsidR="00245D6A" w:rsidRDefault="00245D6A">
      <w:pPr>
        <w:pStyle w:val="Heading2"/>
        <w:jc w:val="both"/>
      </w:pPr>
      <w:bookmarkStart w:id="11" w:name="_Toc351278174"/>
      <w:bookmarkStart w:id="12" w:name="_Toc351700345"/>
      <w:bookmarkStart w:id="13" w:name="_Toc351700422"/>
      <w:bookmarkStart w:id="14" w:name="_Toc351701484"/>
      <w:bookmarkStart w:id="15" w:name="_Toc521924610"/>
      <w:bookmarkStart w:id="16" w:name="_Toc253756614"/>
      <w:r>
        <w:t>Description</w:t>
      </w:r>
      <w:bookmarkEnd w:id="11"/>
      <w:bookmarkEnd w:id="12"/>
      <w:bookmarkEnd w:id="13"/>
      <w:bookmarkEnd w:id="14"/>
      <w:bookmarkEnd w:id="15"/>
      <w:bookmarkEnd w:id="16"/>
    </w:p>
    <w:p w14:paraId="49840719" w14:textId="77777777" w:rsidR="00245D6A" w:rsidRDefault="00245D6A">
      <w:pPr>
        <w:jc w:val="both"/>
      </w:pPr>
      <w:r>
        <w:t xml:space="preserve">The Description field is a 32 character alphanumeric field in which a description of the channel can be detailed. </w:t>
      </w:r>
    </w:p>
    <w:p w14:paraId="691114C9" w14:textId="77777777" w:rsidR="00245D6A" w:rsidRDefault="00245D6A">
      <w:pPr>
        <w:jc w:val="both"/>
        <w:rPr>
          <w:b/>
        </w:rPr>
      </w:pPr>
    </w:p>
    <w:p w14:paraId="4F574088" w14:textId="77777777" w:rsidR="00245D6A" w:rsidRDefault="00245D6A">
      <w:pPr>
        <w:pStyle w:val="Heading2"/>
        <w:jc w:val="both"/>
      </w:pPr>
      <w:bookmarkStart w:id="17" w:name="_Toc445530554"/>
      <w:bookmarkStart w:id="18" w:name="_Toc521924611"/>
      <w:bookmarkStart w:id="19" w:name="_Toc253756615"/>
      <w:r>
        <w:t>Engineering Units</w:t>
      </w:r>
      <w:bookmarkEnd w:id="17"/>
      <w:bookmarkEnd w:id="18"/>
      <w:bookmarkEnd w:id="19"/>
    </w:p>
    <w:p w14:paraId="61536F41" w14:textId="77777777" w:rsidR="00245D6A" w:rsidRDefault="00245D6A">
      <w:pPr>
        <w:jc w:val="both"/>
      </w:pPr>
      <w:proofErr w:type="gramStart"/>
      <w:r>
        <w:t>Specifies engineering details for this channel.</w:t>
      </w:r>
      <w:proofErr w:type="gramEnd"/>
    </w:p>
    <w:p w14:paraId="58E00640" w14:textId="77777777" w:rsidR="00245D6A" w:rsidRDefault="00245D6A">
      <w:pPr>
        <w:jc w:val="both"/>
      </w:pPr>
    </w:p>
    <w:p w14:paraId="255CA5D6" w14:textId="77777777" w:rsidR="00245D6A" w:rsidRDefault="00245D6A">
      <w:pPr>
        <w:pStyle w:val="StyleHeading3Justified"/>
      </w:pPr>
      <w:bookmarkStart w:id="20" w:name="_Toc521924612"/>
      <w:bookmarkStart w:id="21" w:name="_Toc253756616"/>
      <w:r>
        <w:t>Minimum</w:t>
      </w:r>
      <w:bookmarkEnd w:id="20"/>
      <w:bookmarkEnd w:id="21"/>
    </w:p>
    <w:p w14:paraId="6E52BB63" w14:textId="77777777" w:rsidR="00245D6A" w:rsidRDefault="00245D6A">
      <w:pPr>
        <w:pStyle w:val="Body"/>
        <w:ind w:left="284"/>
        <w:jc w:val="both"/>
      </w:pPr>
      <w:proofErr w:type="gramStart"/>
      <w:r>
        <w:t>Minimum engineering value for all Analog channels in addition to the unit field.</w:t>
      </w:r>
      <w:proofErr w:type="gramEnd"/>
      <w:r>
        <w:t xml:space="preserve"> The default is 0.</w:t>
      </w:r>
    </w:p>
    <w:p w14:paraId="76EBAB17" w14:textId="77777777" w:rsidR="00245D6A" w:rsidRDefault="00245D6A">
      <w:pPr>
        <w:pStyle w:val="Body"/>
        <w:ind w:left="2160" w:hanging="720"/>
        <w:jc w:val="both"/>
      </w:pPr>
    </w:p>
    <w:p w14:paraId="4A0F815F" w14:textId="77777777" w:rsidR="00245D6A" w:rsidRDefault="00245D6A">
      <w:pPr>
        <w:pStyle w:val="StyleHeading3Justified"/>
      </w:pPr>
      <w:bookmarkStart w:id="22" w:name="_Toc521924613"/>
      <w:bookmarkStart w:id="23" w:name="_Toc253756617"/>
      <w:r>
        <w:lastRenderedPageBreak/>
        <w:t>Maximum</w:t>
      </w:r>
      <w:bookmarkEnd w:id="22"/>
      <w:bookmarkEnd w:id="23"/>
    </w:p>
    <w:p w14:paraId="4FE308A1" w14:textId="77777777" w:rsidR="00245D6A" w:rsidRDefault="00245D6A">
      <w:pPr>
        <w:pStyle w:val="Body"/>
        <w:ind w:left="284"/>
        <w:jc w:val="both"/>
      </w:pPr>
      <w:proofErr w:type="gramStart"/>
      <w:r>
        <w:t>Maximum engineering value for all Analog channels in addition to the unit field.</w:t>
      </w:r>
      <w:proofErr w:type="gramEnd"/>
      <w:r>
        <w:t xml:space="preserve"> The default is 100.</w:t>
      </w:r>
    </w:p>
    <w:p w14:paraId="53CEF0A3" w14:textId="77777777" w:rsidR="00245D6A" w:rsidRDefault="00245D6A">
      <w:pPr>
        <w:pStyle w:val="StyleHeading3Justified"/>
      </w:pPr>
      <w:bookmarkStart w:id="24" w:name="_Toc521924614"/>
      <w:bookmarkStart w:id="25" w:name="_Toc253756618"/>
      <w:r>
        <w:t>Descriptor</w:t>
      </w:r>
      <w:bookmarkEnd w:id="24"/>
      <w:bookmarkEnd w:id="25"/>
    </w:p>
    <w:p w14:paraId="44F2897C" w14:textId="77777777" w:rsidR="00245D6A" w:rsidRDefault="00245D6A">
      <w:pPr>
        <w:ind w:firstLine="284"/>
        <w:jc w:val="both"/>
      </w:pPr>
      <w:proofErr w:type="gramStart"/>
      <w:r>
        <w:t>A four character field available to describe the units of the measurement.</w:t>
      </w:r>
      <w:proofErr w:type="gramEnd"/>
    </w:p>
    <w:p w14:paraId="279145F2" w14:textId="77777777" w:rsidR="00245D6A" w:rsidRDefault="00245D6A">
      <w:pPr>
        <w:ind w:firstLine="284"/>
        <w:jc w:val="both"/>
      </w:pPr>
    </w:p>
    <w:p w14:paraId="0B351DF9" w14:textId="77777777" w:rsidR="00245D6A" w:rsidRDefault="00245D6A">
      <w:pPr>
        <w:pStyle w:val="Heading2"/>
        <w:jc w:val="both"/>
        <w:rPr>
          <w:bCs/>
          <w:iCs/>
        </w:rPr>
      </w:pPr>
      <w:bookmarkStart w:id="26" w:name="_Toc253756619"/>
      <w:r>
        <w:rPr>
          <w:bCs/>
          <w:iCs/>
        </w:rPr>
        <w:t>Device Specific Button</w:t>
      </w:r>
      <w:bookmarkEnd w:id="26"/>
      <w:r>
        <w:rPr>
          <w:bCs/>
          <w:iCs/>
        </w:rPr>
        <w:tab/>
      </w:r>
    </w:p>
    <w:p w14:paraId="0FCB90C2" w14:textId="77777777" w:rsidR="00245D6A" w:rsidRDefault="00245D6A">
      <w:pPr>
        <w:jc w:val="both"/>
      </w:pPr>
      <w:r>
        <w:t>When the Device Specific Button is pressed the following dialog appears to allow specific device configuration of the particular channel.</w:t>
      </w:r>
    </w:p>
    <w:p w14:paraId="0F7D17E7" w14:textId="77777777" w:rsidR="00245D6A" w:rsidRDefault="00245D6A">
      <w:pPr>
        <w:jc w:val="both"/>
      </w:pPr>
    </w:p>
    <w:p w14:paraId="4D0ABFF3" w14:textId="10E89014" w:rsidR="00245D6A" w:rsidRDefault="00245D6A" w:rsidP="00FE653E">
      <w:pPr>
        <w:jc w:val="both"/>
        <w:rPr>
          <w:lang w:val="en-GB"/>
        </w:rPr>
      </w:pPr>
    </w:p>
    <w:p w14:paraId="3072AE9C" w14:textId="04F94AB7" w:rsidR="00245D6A" w:rsidRDefault="00D66C3C" w:rsidP="007D681F">
      <w:pPr>
        <w:jc w:val="center"/>
        <w:rPr>
          <w:lang w:val="en-GB"/>
        </w:rPr>
      </w:pPr>
      <w:r>
        <w:rPr>
          <w:noProof/>
          <w:lang w:val="en-GB" w:eastAsia="en-GB"/>
        </w:rPr>
        <w:drawing>
          <wp:inline distT="0" distB="0" distL="0" distR="0" wp14:anchorId="6AB40075" wp14:editId="428AC476">
            <wp:extent cx="2974658" cy="28289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77748" cy="2831864"/>
                    </a:xfrm>
                    <a:prstGeom prst="rect">
                      <a:avLst/>
                    </a:prstGeom>
                  </pic:spPr>
                </pic:pic>
              </a:graphicData>
            </a:graphic>
          </wp:inline>
        </w:drawing>
      </w:r>
    </w:p>
    <w:p w14:paraId="3AA16EA3" w14:textId="77777777" w:rsidR="006677E9" w:rsidRDefault="006677E9" w:rsidP="006677E9">
      <w:pPr>
        <w:pStyle w:val="Heading3"/>
      </w:pPr>
      <w:bookmarkStart w:id="27" w:name="_Toc253756620"/>
      <w:r>
        <w:t>Source Channel</w:t>
      </w:r>
      <w:bookmarkEnd w:id="27"/>
    </w:p>
    <w:p w14:paraId="5E1E467E" w14:textId="6FC57B3C" w:rsidR="006677E9" w:rsidRDefault="006677E9" w:rsidP="006677E9">
      <w:r>
        <w:t>This is the source of the data to be output</w:t>
      </w:r>
      <w:r w:rsidR="00332E02">
        <w:t>.</w:t>
      </w:r>
    </w:p>
    <w:p w14:paraId="4A834376" w14:textId="77777777" w:rsidR="006677E9" w:rsidRDefault="006677E9" w:rsidP="006677E9"/>
    <w:p w14:paraId="28BFF117" w14:textId="77777777" w:rsidR="006677E9" w:rsidRDefault="006677E9" w:rsidP="006677E9">
      <w:pPr>
        <w:pStyle w:val="Heading3"/>
      </w:pPr>
      <w:bookmarkStart w:id="28" w:name="_Toc253756621"/>
      <w:r>
        <w:t>Update Rate</w:t>
      </w:r>
      <w:bookmarkEnd w:id="28"/>
    </w:p>
    <w:p w14:paraId="6690D66C" w14:textId="77777777" w:rsidR="006677E9" w:rsidRDefault="006677E9" w:rsidP="006677E9">
      <w:r>
        <w:t>Fast or Slow update rates can be selected for the channel</w:t>
      </w:r>
    </w:p>
    <w:p w14:paraId="5D7EC99F" w14:textId="77777777" w:rsidR="006677E9" w:rsidRDefault="006677E9" w:rsidP="006677E9"/>
    <w:p w14:paraId="6409B12D" w14:textId="77777777" w:rsidR="006677E9" w:rsidRDefault="006677E9" w:rsidP="006677E9">
      <w:pPr>
        <w:pStyle w:val="Heading3"/>
      </w:pPr>
      <w:bookmarkStart w:id="29" w:name="_Toc253756622"/>
      <w:r>
        <w:t>Data Type</w:t>
      </w:r>
      <w:bookmarkEnd w:id="29"/>
    </w:p>
    <w:p w14:paraId="62DEF213" w14:textId="77777777" w:rsidR="006677E9" w:rsidRDefault="006677E9" w:rsidP="006677E9">
      <w:r>
        <w:t>If the data type is string and source is set to a digital channel and calculation type is raw, the current channel off/on description is output.</w:t>
      </w:r>
    </w:p>
    <w:p w14:paraId="1DF99DDE" w14:textId="77777777" w:rsidR="006677E9" w:rsidRDefault="006677E9" w:rsidP="006677E9"/>
    <w:p w14:paraId="0C2A14C2" w14:textId="77777777" w:rsidR="006677E9" w:rsidRDefault="006677E9" w:rsidP="006677E9">
      <w:pPr>
        <w:pStyle w:val="Heading3"/>
      </w:pPr>
      <w:bookmarkStart w:id="30" w:name="_Toc253756623"/>
      <w:r>
        <w:t>Calculation</w:t>
      </w:r>
      <w:bookmarkEnd w:id="30"/>
    </w:p>
    <w:p w14:paraId="456B186A" w14:textId="77777777" w:rsidR="006677E9" w:rsidRPr="00D95EA1" w:rsidRDefault="006677E9" w:rsidP="006677E9">
      <w:r>
        <w:t>Statistics are calculated over the time of device/system enable.</w:t>
      </w:r>
    </w:p>
    <w:p w14:paraId="38946E5A" w14:textId="77777777" w:rsidR="006677E9" w:rsidRDefault="006677E9" w:rsidP="006677E9"/>
    <w:p w14:paraId="315A565A" w14:textId="77777777" w:rsidR="006677E9" w:rsidRDefault="006677E9" w:rsidP="006677E9">
      <w:pPr>
        <w:pStyle w:val="Heading3"/>
      </w:pPr>
      <w:bookmarkStart w:id="31" w:name="_Toc253756624"/>
      <w:r>
        <w:t>WITSML Class</w:t>
      </w:r>
      <w:bookmarkEnd w:id="31"/>
    </w:p>
    <w:p w14:paraId="71AF847F" w14:textId="77777777" w:rsidR="006677E9" w:rsidRDefault="006677E9" w:rsidP="006677E9">
      <w:r>
        <w:t>This is the measurement type of the channel e.g. porosity.</w:t>
      </w:r>
    </w:p>
    <w:p w14:paraId="757AF91D" w14:textId="77777777" w:rsidR="00245D6A" w:rsidRDefault="00245D6A">
      <w:pPr>
        <w:jc w:val="both"/>
        <w:rPr>
          <w:lang w:val="en-GB"/>
        </w:rPr>
      </w:pPr>
    </w:p>
    <w:p w14:paraId="5CD1C38C" w14:textId="47FD2E56" w:rsidR="00D66C3C" w:rsidRDefault="00D66C3C" w:rsidP="00D66C3C">
      <w:pPr>
        <w:pStyle w:val="Heading3"/>
      </w:pPr>
      <w:r>
        <w:t>LWD/PWD Offset</w:t>
      </w:r>
    </w:p>
    <w:p w14:paraId="3AC8BEAB" w14:textId="27C39B57" w:rsidR="00D66C3C" w:rsidRDefault="00D66C3C" w:rsidP="00D66C3C">
      <w:pPr>
        <w:rPr>
          <w:lang w:val="en-GB"/>
        </w:rPr>
      </w:pPr>
      <w:r>
        <w:t>If the depth assoc</w:t>
      </w:r>
      <w:r w:rsidR="007D681F">
        <w:t xml:space="preserve">iated with an MWD element such as </w:t>
      </w:r>
      <w:proofErr w:type="spellStart"/>
      <w:r w:rsidR="007D681F">
        <w:t>resivity</w:t>
      </w:r>
      <w:proofErr w:type="spellEnd"/>
      <w:r w:rsidR="007D681F">
        <w:t>, gamma ray or porosity is unavailable on a WITS input record, this is the offset to add to the WITS input depth to yield the depth of the MWD element</w:t>
      </w:r>
      <w:r>
        <w:t>.</w:t>
      </w:r>
    </w:p>
    <w:p w14:paraId="09B3CCD8" w14:textId="77777777" w:rsidR="00245D6A" w:rsidRDefault="00245D6A">
      <w:pPr>
        <w:pStyle w:val="Heading1"/>
        <w:jc w:val="both"/>
        <w:rPr>
          <w:noProof/>
        </w:rPr>
      </w:pPr>
      <w:r>
        <w:rPr>
          <w:noProof/>
        </w:rPr>
        <w:br w:type="page"/>
      </w:r>
      <w:bookmarkStart w:id="32" w:name="_Toc253756625"/>
      <w:r>
        <w:rPr>
          <w:noProof/>
        </w:rPr>
        <w:lastRenderedPageBreak/>
        <w:t>Advanced Device Configuration</w:t>
      </w:r>
      <w:bookmarkEnd w:id="32"/>
    </w:p>
    <w:p w14:paraId="51C61EF5" w14:textId="77777777" w:rsidR="00245D6A" w:rsidRDefault="00245D6A">
      <w:pPr>
        <w:jc w:val="both"/>
        <w:rPr>
          <w:lang w:val="en-GB"/>
        </w:rPr>
      </w:pPr>
    </w:p>
    <w:p w14:paraId="389E8874" w14:textId="77777777" w:rsidR="00245D6A" w:rsidRDefault="005069DD">
      <w:pPr>
        <w:jc w:val="both"/>
        <w:rPr>
          <w:lang w:val="en-GB"/>
        </w:rPr>
      </w:pPr>
      <w:r>
        <w:rPr>
          <w:noProof/>
          <w:lang w:val="en-GB" w:eastAsia="en-GB"/>
        </w:rPr>
        <w:drawing>
          <wp:inline distT="0" distB="0" distL="0" distR="0" wp14:anchorId="7AB59E31" wp14:editId="2482C2CD">
            <wp:extent cx="4972050" cy="46863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4972050" cy="4686300"/>
                    </a:xfrm>
                    <a:prstGeom prst="rect">
                      <a:avLst/>
                    </a:prstGeom>
                    <a:noFill/>
                    <a:ln w="9525">
                      <a:noFill/>
                      <a:miter lim="800000"/>
                      <a:headEnd/>
                      <a:tailEnd/>
                    </a:ln>
                  </pic:spPr>
                </pic:pic>
              </a:graphicData>
            </a:graphic>
          </wp:inline>
        </w:drawing>
      </w:r>
    </w:p>
    <w:p w14:paraId="34E58FC0" w14:textId="77777777" w:rsidR="00245D6A" w:rsidRDefault="00245D6A">
      <w:pPr>
        <w:pStyle w:val="Heading2"/>
        <w:numPr>
          <w:ilvl w:val="0"/>
          <w:numId w:val="0"/>
        </w:numPr>
        <w:jc w:val="both"/>
      </w:pPr>
      <w:bookmarkStart w:id="33" w:name="_Toc351278168"/>
      <w:bookmarkStart w:id="34" w:name="_Toc396039066"/>
      <w:bookmarkStart w:id="35" w:name="_Toc521924640"/>
    </w:p>
    <w:p w14:paraId="65C888C5" w14:textId="77777777" w:rsidR="00245D6A" w:rsidRDefault="00245D6A">
      <w:pPr>
        <w:pStyle w:val="Heading2"/>
        <w:jc w:val="both"/>
      </w:pPr>
      <w:bookmarkStart w:id="36" w:name="_Toc253756626"/>
      <w:proofErr w:type="spellStart"/>
      <w:r>
        <w:t>AutoEnable</w:t>
      </w:r>
      <w:proofErr w:type="spellEnd"/>
      <w:r>
        <w:t xml:space="preserve"> Device</w:t>
      </w:r>
      <w:bookmarkEnd w:id="33"/>
      <w:bookmarkEnd w:id="34"/>
      <w:bookmarkEnd w:id="35"/>
      <w:bookmarkEnd w:id="36"/>
    </w:p>
    <w:p w14:paraId="5933ED78" w14:textId="77777777" w:rsidR="00245D6A" w:rsidRDefault="00245D6A">
      <w:pPr>
        <w:jc w:val="both"/>
      </w:pPr>
      <w:r>
        <w:t>To ensure that the device is enabled on the system check the Enable Device box.</w:t>
      </w:r>
      <w:bookmarkStart w:id="37" w:name="_Toc351278169"/>
      <w:bookmarkStart w:id="38" w:name="_Toc396039067"/>
      <w:bookmarkStart w:id="39" w:name="_Toc521924641"/>
    </w:p>
    <w:p w14:paraId="3829F0C2" w14:textId="77777777" w:rsidR="00245D6A" w:rsidRDefault="00245D6A">
      <w:pPr>
        <w:jc w:val="both"/>
      </w:pPr>
    </w:p>
    <w:p w14:paraId="3C0605FD" w14:textId="77777777" w:rsidR="00245D6A" w:rsidRDefault="00245D6A">
      <w:pPr>
        <w:pStyle w:val="Heading2"/>
        <w:jc w:val="both"/>
      </w:pPr>
      <w:bookmarkStart w:id="40" w:name="_Toc253756627"/>
      <w:r>
        <w:t>Scan Rate</w:t>
      </w:r>
      <w:bookmarkEnd w:id="37"/>
      <w:bookmarkEnd w:id="38"/>
      <w:bookmarkEnd w:id="39"/>
      <w:bookmarkEnd w:id="40"/>
    </w:p>
    <w:p w14:paraId="4E2087A3" w14:textId="77777777" w:rsidR="00245D6A" w:rsidRDefault="00245D6A">
      <w:pPr>
        <w:jc w:val="both"/>
      </w:pPr>
      <w:r>
        <w:t>To set the rate at which the device will scan, edit the text boxes associated with the Scan Rate field.</w:t>
      </w:r>
    </w:p>
    <w:p w14:paraId="5100520E" w14:textId="77777777" w:rsidR="00245D6A" w:rsidRDefault="00245D6A">
      <w:pPr>
        <w:jc w:val="both"/>
      </w:pPr>
    </w:p>
    <w:p w14:paraId="1458B4C3" w14:textId="77777777" w:rsidR="00245D6A" w:rsidRDefault="00245D6A">
      <w:pPr>
        <w:pStyle w:val="Heading2"/>
        <w:jc w:val="both"/>
      </w:pPr>
      <w:bookmarkStart w:id="41" w:name="_Toc396039068"/>
      <w:bookmarkStart w:id="42" w:name="_Toc521924642"/>
      <w:bookmarkStart w:id="43" w:name="_Toc253756628"/>
      <w:r>
        <w:t>Save Outputs</w:t>
      </w:r>
      <w:bookmarkEnd w:id="41"/>
      <w:bookmarkEnd w:id="42"/>
      <w:bookmarkEnd w:id="43"/>
    </w:p>
    <w:p w14:paraId="2A1B4FDE" w14:textId="77777777" w:rsidR="00245D6A" w:rsidRDefault="00245D6A">
      <w:pPr>
        <w:jc w:val="both"/>
      </w:pPr>
      <w:r>
        <w:t>To enable this utility check the Save Outputs flag. All values in output channels are saved to disk when the system is disabled. The next time the system is restarted the values which were previously in output channels will be restored to the appropriate channel number.</w:t>
      </w:r>
    </w:p>
    <w:p w14:paraId="74D3C5DF" w14:textId="77777777" w:rsidR="00245D6A" w:rsidRDefault="00245D6A">
      <w:pPr>
        <w:pStyle w:val="Heading3"/>
        <w:jc w:val="both"/>
      </w:pPr>
      <w:bookmarkStart w:id="44" w:name="_Toc521924643"/>
      <w:bookmarkStart w:id="45" w:name="_Toc253756629"/>
      <w:r>
        <w:t>By Tag</w:t>
      </w:r>
      <w:bookmarkEnd w:id="44"/>
      <w:bookmarkEnd w:id="45"/>
    </w:p>
    <w:p w14:paraId="7B5AEE20" w14:textId="77777777" w:rsidR="00245D6A" w:rsidRDefault="00245D6A">
      <w:pPr>
        <w:pStyle w:val="BodyTextIndent"/>
        <w:ind w:left="284" w:firstLine="0"/>
      </w:pPr>
      <w:r>
        <w:t>Channel values can be saved and restored to channels using the channel tag instead of the channel number. In this way, channels can be rearranged within the modules and as long as the channel tags remain the same, the correct channel values will be restored to the appropriate channel number.</w:t>
      </w:r>
    </w:p>
    <w:p w14:paraId="6A6E340A" w14:textId="77777777" w:rsidR="00245D6A" w:rsidRDefault="00245D6A">
      <w:pPr>
        <w:pStyle w:val="BodyTextIndent"/>
        <w:ind w:left="284" w:firstLine="0"/>
      </w:pPr>
    </w:p>
    <w:p w14:paraId="20CF4B90" w14:textId="77777777" w:rsidR="00245D6A" w:rsidRDefault="00245D6A">
      <w:pPr>
        <w:pStyle w:val="Heading2"/>
        <w:jc w:val="both"/>
      </w:pPr>
      <w:bookmarkStart w:id="46" w:name="_Toc253756630"/>
      <w:r>
        <w:lastRenderedPageBreak/>
        <w:t>Device Specific Button</w:t>
      </w:r>
      <w:bookmarkEnd w:id="46"/>
    </w:p>
    <w:p w14:paraId="4B928451" w14:textId="77777777" w:rsidR="00245D6A" w:rsidRDefault="00245D6A">
      <w:pPr>
        <w:jc w:val="both"/>
      </w:pPr>
      <w:r>
        <w:t>When the Device Specific Button is pressed the following dialog appears to allow specific communication settings to be configured for the device.</w:t>
      </w:r>
    </w:p>
    <w:p w14:paraId="4EEAE952" w14:textId="77777777" w:rsidR="006677E9" w:rsidRDefault="006677E9">
      <w:pPr>
        <w:jc w:val="both"/>
      </w:pPr>
    </w:p>
    <w:p w14:paraId="2505DD16" w14:textId="3092AAA3" w:rsidR="006677E9" w:rsidRDefault="007D681F" w:rsidP="007D681F">
      <w:pPr>
        <w:jc w:val="center"/>
      </w:pPr>
      <w:r>
        <w:rPr>
          <w:noProof/>
          <w:lang w:val="en-GB" w:eastAsia="en-GB"/>
        </w:rPr>
        <w:drawing>
          <wp:inline distT="0" distB="0" distL="0" distR="0" wp14:anchorId="05A90610" wp14:editId="31B84470">
            <wp:extent cx="5733415" cy="4064635"/>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3415" cy="4064635"/>
                    </a:xfrm>
                    <a:prstGeom prst="rect">
                      <a:avLst/>
                    </a:prstGeom>
                  </pic:spPr>
                </pic:pic>
              </a:graphicData>
            </a:graphic>
          </wp:inline>
        </w:drawing>
      </w:r>
    </w:p>
    <w:p w14:paraId="6CFF56DA" w14:textId="77777777" w:rsidR="00245D6A" w:rsidRDefault="00245D6A">
      <w:pPr>
        <w:jc w:val="both"/>
      </w:pPr>
    </w:p>
    <w:p w14:paraId="1AB3DC70" w14:textId="77777777" w:rsidR="006677E9" w:rsidRDefault="006677E9" w:rsidP="006677E9">
      <w:pPr>
        <w:pStyle w:val="Heading3"/>
        <w:rPr>
          <w:rStyle w:val="tx1"/>
          <w:b/>
        </w:rPr>
      </w:pPr>
      <w:bookmarkStart w:id="47" w:name="_Toc253756631"/>
      <w:r>
        <w:rPr>
          <w:rStyle w:val="tx1"/>
          <w:b/>
        </w:rPr>
        <w:t>Server URL</w:t>
      </w:r>
      <w:bookmarkEnd w:id="47"/>
    </w:p>
    <w:p w14:paraId="011C7641" w14:textId="77777777" w:rsidR="006677E9" w:rsidRPr="00D95EA1" w:rsidRDefault="006677E9" w:rsidP="006677E9">
      <w:pPr>
        <w:rPr>
          <w:rStyle w:val="tx1"/>
          <w:b w:val="0"/>
        </w:rPr>
      </w:pPr>
      <w:r w:rsidRPr="00D95EA1">
        <w:rPr>
          <w:rStyle w:val="tx1"/>
          <w:b w:val="0"/>
        </w:rPr>
        <w:t xml:space="preserve">This is the URL address of the WMLS service. This is normally </w:t>
      </w:r>
      <w:proofErr w:type="gramStart"/>
      <w:r w:rsidRPr="00D95EA1">
        <w:rPr>
          <w:rStyle w:val="tx1"/>
          <w:b w:val="0"/>
        </w:rPr>
        <w:t>a</w:t>
      </w:r>
      <w:proofErr w:type="gramEnd"/>
      <w:r w:rsidRPr="00D95EA1">
        <w:rPr>
          <w:rStyle w:val="tx1"/>
          <w:b w:val="0"/>
        </w:rPr>
        <w:t xml:space="preserve"> http address.</w:t>
      </w:r>
    </w:p>
    <w:p w14:paraId="3BF14C9E" w14:textId="77777777" w:rsidR="006677E9" w:rsidRPr="00D95EA1" w:rsidRDefault="006677E9" w:rsidP="006677E9">
      <w:pPr>
        <w:rPr>
          <w:rStyle w:val="tx1"/>
          <w:b w:val="0"/>
        </w:rPr>
      </w:pPr>
    </w:p>
    <w:p w14:paraId="33151B4C" w14:textId="77777777" w:rsidR="006677E9" w:rsidRDefault="006677E9" w:rsidP="006677E9">
      <w:pPr>
        <w:pStyle w:val="Heading3"/>
        <w:rPr>
          <w:rStyle w:val="tx1"/>
          <w:b/>
        </w:rPr>
      </w:pPr>
      <w:bookmarkStart w:id="48" w:name="_Toc253756632"/>
      <w:r>
        <w:rPr>
          <w:rStyle w:val="tx1"/>
          <w:b/>
        </w:rPr>
        <w:t>User Name</w:t>
      </w:r>
      <w:bookmarkEnd w:id="48"/>
    </w:p>
    <w:p w14:paraId="4BC50601" w14:textId="77777777" w:rsidR="006677E9" w:rsidRPr="00D95EA1" w:rsidRDefault="006677E9" w:rsidP="006677E9">
      <w:pPr>
        <w:rPr>
          <w:rStyle w:val="tx1"/>
          <w:b w:val="0"/>
        </w:rPr>
      </w:pPr>
      <w:r w:rsidRPr="00D95EA1">
        <w:rPr>
          <w:rStyle w:val="tx1"/>
          <w:b w:val="0"/>
        </w:rPr>
        <w:t>The user authentication required to access the Server URL.</w:t>
      </w:r>
    </w:p>
    <w:p w14:paraId="60843492" w14:textId="77777777" w:rsidR="006677E9" w:rsidRPr="00D95EA1" w:rsidRDefault="006677E9" w:rsidP="006677E9">
      <w:pPr>
        <w:rPr>
          <w:rStyle w:val="tx1"/>
          <w:b w:val="0"/>
        </w:rPr>
      </w:pPr>
    </w:p>
    <w:p w14:paraId="4AE1A792" w14:textId="77777777" w:rsidR="006677E9" w:rsidRDefault="006677E9" w:rsidP="006677E9">
      <w:pPr>
        <w:pStyle w:val="Heading3"/>
        <w:rPr>
          <w:rStyle w:val="tx1"/>
          <w:b/>
        </w:rPr>
      </w:pPr>
      <w:bookmarkStart w:id="49" w:name="_Toc253756633"/>
      <w:r>
        <w:rPr>
          <w:rStyle w:val="tx1"/>
          <w:b/>
        </w:rPr>
        <w:t>Password</w:t>
      </w:r>
      <w:bookmarkEnd w:id="49"/>
    </w:p>
    <w:p w14:paraId="4DE66068" w14:textId="77777777" w:rsidR="006677E9" w:rsidRPr="00D95EA1" w:rsidRDefault="006677E9" w:rsidP="006677E9">
      <w:pPr>
        <w:rPr>
          <w:rStyle w:val="tx1"/>
          <w:b w:val="0"/>
        </w:rPr>
      </w:pPr>
      <w:r w:rsidRPr="00D95EA1">
        <w:rPr>
          <w:rStyle w:val="tx1"/>
          <w:b w:val="0"/>
        </w:rPr>
        <w:t>The password authentication required to access the Server URL.</w:t>
      </w:r>
    </w:p>
    <w:p w14:paraId="1A0D63DB" w14:textId="77777777" w:rsidR="006677E9" w:rsidRPr="00D95EA1" w:rsidRDefault="006677E9" w:rsidP="006677E9">
      <w:pPr>
        <w:rPr>
          <w:rStyle w:val="tx1"/>
          <w:b w:val="0"/>
        </w:rPr>
      </w:pPr>
    </w:p>
    <w:p w14:paraId="0EBC7585" w14:textId="77777777" w:rsidR="006677E9" w:rsidRDefault="006677E9" w:rsidP="006677E9">
      <w:pPr>
        <w:pStyle w:val="Heading3"/>
        <w:rPr>
          <w:rStyle w:val="tx1"/>
          <w:b/>
        </w:rPr>
      </w:pPr>
      <w:bookmarkStart w:id="50" w:name="_Toc253756634"/>
      <w:proofErr w:type="spellStart"/>
      <w:r>
        <w:rPr>
          <w:rStyle w:val="tx1"/>
          <w:b/>
        </w:rPr>
        <w:t>GetVersion</w:t>
      </w:r>
      <w:bookmarkEnd w:id="50"/>
      <w:proofErr w:type="spellEnd"/>
    </w:p>
    <w:p w14:paraId="6EF52231" w14:textId="77777777" w:rsidR="006677E9" w:rsidRPr="00D95EA1" w:rsidRDefault="006677E9" w:rsidP="006677E9">
      <w:pPr>
        <w:rPr>
          <w:rStyle w:val="tx1"/>
          <w:b w:val="0"/>
        </w:rPr>
      </w:pPr>
      <w:r w:rsidRPr="00D95EA1">
        <w:rPr>
          <w:rStyle w:val="tx1"/>
          <w:b w:val="0"/>
        </w:rPr>
        <w:t>This can be used to verify the Server URL, User Name and Password. The version numbers supported by the server are displayed if the call works. Otherwise, a detailed error description is displayed.</w:t>
      </w:r>
    </w:p>
    <w:p w14:paraId="4D2D9874" w14:textId="77777777" w:rsidR="006677E9" w:rsidRDefault="006677E9" w:rsidP="006677E9">
      <w:pPr>
        <w:rPr>
          <w:rStyle w:val="tx1"/>
          <w:b w:val="0"/>
        </w:rPr>
      </w:pPr>
    </w:p>
    <w:p w14:paraId="693E6E48" w14:textId="77777777" w:rsidR="006677E9" w:rsidRDefault="006677E9" w:rsidP="006677E9">
      <w:pPr>
        <w:pStyle w:val="Heading3"/>
        <w:rPr>
          <w:rStyle w:val="tx1"/>
          <w:b/>
        </w:rPr>
      </w:pPr>
      <w:bookmarkStart w:id="51" w:name="_Toc253756635"/>
      <w:r>
        <w:rPr>
          <w:rStyle w:val="tx1"/>
          <w:b/>
        </w:rPr>
        <w:t>Fast Update Rate</w:t>
      </w:r>
      <w:bookmarkEnd w:id="51"/>
    </w:p>
    <w:p w14:paraId="1B19BFB0" w14:textId="2472A9A9" w:rsidR="006677E9" w:rsidRDefault="006677E9" w:rsidP="006677E9">
      <w:pPr>
        <w:rPr>
          <w:rStyle w:val="tx1"/>
          <w:b w:val="0"/>
        </w:rPr>
      </w:pPr>
      <w:r>
        <w:rPr>
          <w:rStyle w:val="tx1"/>
          <w:b w:val="0"/>
        </w:rPr>
        <w:t>This is the rate at which channels nominated as FAST are added as real-time records. Fast Update Rate must be a multiple of the scan rate.</w:t>
      </w:r>
      <w:r w:rsidR="00332E02">
        <w:rPr>
          <w:rStyle w:val="tx1"/>
          <w:b w:val="0"/>
        </w:rPr>
        <w:t xml:space="preserve"> If the channels linked to a WITSML record are all from the same WITS input record, the WITS input record time item must change in order for the Fast Updates to be transmitted. </w:t>
      </w:r>
    </w:p>
    <w:p w14:paraId="45DB7C42" w14:textId="77777777" w:rsidR="006677E9" w:rsidRPr="00D95EA1" w:rsidRDefault="006677E9" w:rsidP="006677E9">
      <w:pPr>
        <w:rPr>
          <w:rStyle w:val="tx1"/>
          <w:b w:val="0"/>
        </w:rPr>
      </w:pPr>
    </w:p>
    <w:p w14:paraId="103AC818" w14:textId="77777777" w:rsidR="006677E9" w:rsidRDefault="006677E9" w:rsidP="006677E9">
      <w:pPr>
        <w:pStyle w:val="Heading3"/>
        <w:rPr>
          <w:rStyle w:val="tx1"/>
          <w:b/>
        </w:rPr>
      </w:pPr>
      <w:bookmarkStart w:id="52" w:name="_Toc253756636"/>
      <w:r>
        <w:rPr>
          <w:rStyle w:val="tx1"/>
          <w:b/>
        </w:rPr>
        <w:lastRenderedPageBreak/>
        <w:t>Slow Update Rate</w:t>
      </w:r>
      <w:bookmarkEnd w:id="52"/>
    </w:p>
    <w:p w14:paraId="7A57888A" w14:textId="0B1E19C9" w:rsidR="00332E02" w:rsidRDefault="006677E9" w:rsidP="00332E02">
      <w:pPr>
        <w:rPr>
          <w:rStyle w:val="tx1"/>
          <w:b w:val="0"/>
        </w:rPr>
      </w:pPr>
      <w:r>
        <w:rPr>
          <w:rStyle w:val="tx1"/>
          <w:b w:val="0"/>
        </w:rPr>
        <w:t>This is the rate at which channels nominated as SLOW are added as real-time records. Slow Update Rate must be a multiple of the scan rate.</w:t>
      </w:r>
      <w:r w:rsidR="00332E02" w:rsidRPr="00332E02">
        <w:rPr>
          <w:rStyle w:val="tx1"/>
          <w:b w:val="0"/>
        </w:rPr>
        <w:t xml:space="preserve"> </w:t>
      </w:r>
      <w:r w:rsidR="00332E02">
        <w:rPr>
          <w:rStyle w:val="tx1"/>
          <w:b w:val="0"/>
        </w:rPr>
        <w:t xml:space="preserve">If the channels linked to a WITSML record are all from the same WITS input record, the WITS input record time item must change in order for the Fast Updates to be transmitted. </w:t>
      </w:r>
    </w:p>
    <w:p w14:paraId="3A97CB7D" w14:textId="77777777" w:rsidR="006677E9" w:rsidRDefault="006677E9" w:rsidP="006677E9">
      <w:pPr>
        <w:rPr>
          <w:rStyle w:val="tx1"/>
          <w:b w:val="0"/>
        </w:rPr>
      </w:pPr>
    </w:p>
    <w:p w14:paraId="6C664004" w14:textId="77777777" w:rsidR="00AD24D4" w:rsidRDefault="00AD24D4" w:rsidP="00AD24D4">
      <w:pPr>
        <w:pStyle w:val="Heading3"/>
        <w:rPr>
          <w:rStyle w:val="tx1"/>
          <w:b/>
        </w:rPr>
      </w:pPr>
      <w:bookmarkStart w:id="53" w:name="_Toc253756637"/>
      <w:r w:rsidRPr="00D95EA1">
        <w:rPr>
          <w:rStyle w:val="tx1"/>
          <w:b/>
        </w:rPr>
        <w:t>Tag Offset for Generating Channel Mnemonic</w:t>
      </w:r>
      <w:bookmarkEnd w:id="53"/>
    </w:p>
    <w:p w14:paraId="29B2CFD7" w14:textId="77777777" w:rsidR="00AD24D4" w:rsidRPr="00D95EA1" w:rsidRDefault="00AD24D4" w:rsidP="00AD24D4">
      <w:pPr>
        <w:rPr>
          <w:rStyle w:val="tx1"/>
          <w:b w:val="0"/>
        </w:rPr>
      </w:pPr>
      <w:r w:rsidRPr="00D95EA1">
        <w:rPr>
          <w:rStyle w:val="tx1"/>
          <w:b w:val="0"/>
        </w:rPr>
        <w:t>If WELL01_HKLOAD is the tag and the Mnemonic is HKLOAD then offset should be set to 7.</w:t>
      </w:r>
    </w:p>
    <w:p w14:paraId="4BDC44A5" w14:textId="77777777" w:rsidR="00AD24D4" w:rsidRPr="00D95EA1" w:rsidRDefault="00AD24D4" w:rsidP="00AD24D4">
      <w:pPr>
        <w:rPr>
          <w:rStyle w:val="tx1"/>
          <w:b w:val="0"/>
        </w:rPr>
      </w:pPr>
    </w:p>
    <w:p w14:paraId="5C424A1A" w14:textId="77777777" w:rsidR="00AD24D4" w:rsidRDefault="00AD24D4" w:rsidP="00AD24D4">
      <w:pPr>
        <w:pStyle w:val="Heading3"/>
        <w:rPr>
          <w:rStyle w:val="tx1"/>
          <w:b/>
        </w:rPr>
      </w:pPr>
      <w:bookmarkStart w:id="54" w:name="_Toc253756638"/>
      <w:r w:rsidRPr="00D95EA1">
        <w:rPr>
          <w:rStyle w:val="tx1"/>
          <w:b/>
        </w:rPr>
        <w:t>Description Offset for Generating Channel Description</w:t>
      </w:r>
      <w:bookmarkEnd w:id="54"/>
    </w:p>
    <w:p w14:paraId="7621B151" w14:textId="77777777" w:rsidR="00AD24D4" w:rsidRPr="00D95EA1" w:rsidRDefault="00AD24D4" w:rsidP="00AD24D4">
      <w:r w:rsidRPr="00D95EA1">
        <w:rPr>
          <w:rStyle w:val="tx1"/>
          <w:b w:val="0"/>
        </w:rPr>
        <w:t>If WELL01 HOOKLOAD is the description and the Description is HOOKLOAD then offset should be set to 7.</w:t>
      </w:r>
    </w:p>
    <w:p w14:paraId="059C6385" w14:textId="77777777" w:rsidR="00AD24D4" w:rsidRDefault="00AD24D4" w:rsidP="00AD24D4">
      <w:pPr>
        <w:jc w:val="both"/>
      </w:pPr>
    </w:p>
    <w:p w14:paraId="5BA298CA" w14:textId="77777777" w:rsidR="006677E9" w:rsidRDefault="006677E9" w:rsidP="006677E9">
      <w:pPr>
        <w:pStyle w:val="Heading3"/>
        <w:rPr>
          <w:rStyle w:val="tx1"/>
          <w:b/>
        </w:rPr>
      </w:pPr>
      <w:bookmarkStart w:id="55" w:name="_Toc253756639"/>
      <w:r w:rsidRPr="00D95EA1">
        <w:rPr>
          <w:rStyle w:val="tx1"/>
          <w:b/>
        </w:rPr>
        <w:t xml:space="preserve">Well </w:t>
      </w:r>
      <w:proofErr w:type="spellStart"/>
      <w:r w:rsidRPr="00D95EA1">
        <w:rPr>
          <w:rStyle w:val="tx1"/>
          <w:b/>
        </w:rPr>
        <w:t>uid</w:t>
      </w:r>
      <w:bookmarkEnd w:id="55"/>
      <w:proofErr w:type="spellEnd"/>
    </w:p>
    <w:p w14:paraId="07CC756C" w14:textId="77777777" w:rsidR="006677E9" w:rsidRPr="00D95EA1" w:rsidRDefault="006677E9" w:rsidP="006677E9">
      <w:pPr>
        <w:rPr>
          <w:rStyle w:val="tx1"/>
          <w:b w:val="0"/>
        </w:rPr>
      </w:pPr>
      <w:proofErr w:type="gramStart"/>
      <w:r w:rsidRPr="00D95EA1">
        <w:rPr>
          <w:rStyle w:val="tx1"/>
          <w:b w:val="0"/>
        </w:rPr>
        <w:t>Unique Identifier for the well that contains the wellbore</w:t>
      </w:r>
      <w:r w:rsidR="00E320D3">
        <w:rPr>
          <w:rStyle w:val="tx1"/>
          <w:b w:val="0"/>
        </w:rPr>
        <w:t>.</w:t>
      </w:r>
      <w:proofErr w:type="gramEnd"/>
      <w:r w:rsidR="00E320D3">
        <w:rPr>
          <w:rStyle w:val="tx1"/>
          <w:b w:val="0"/>
        </w:rPr>
        <w:t xml:space="preserve"> The Generate button will generate a new unique identifier. </w:t>
      </w:r>
    </w:p>
    <w:p w14:paraId="49C16343" w14:textId="77777777" w:rsidR="006677E9" w:rsidRPr="00D95EA1" w:rsidRDefault="006677E9" w:rsidP="006677E9">
      <w:pPr>
        <w:rPr>
          <w:rStyle w:val="tx1"/>
          <w:b w:val="0"/>
        </w:rPr>
      </w:pPr>
    </w:p>
    <w:p w14:paraId="1B09CF91" w14:textId="77777777" w:rsidR="006677E9" w:rsidRDefault="006677E9" w:rsidP="006677E9">
      <w:pPr>
        <w:pStyle w:val="Heading3"/>
        <w:rPr>
          <w:rStyle w:val="tx1"/>
          <w:b/>
        </w:rPr>
      </w:pPr>
      <w:bookmarkStart w:id="56" w:name="_Toc253756640"/>
      <w:r w:rsidRPr="00D95EA1">
        <w:rPr>
          <w:rStyle w:val="tx1"/>
          <w:b/>
        </w:rPr>
        <w:t xml:space="preserve">Wellbore </w:t>
      </w:r>
      <w:proofErr w:type="spellStart"/>
      <w:r w:rsidRPr="00D95EA1">
        <w:rPr>
          <w:rStyle w:val="tx1"/>
          <w:b/>
        </w:rPr>
        <w:t>Uid</w:t>
      </w:r>
      <w:bookmarkEnd w:id="56"/>
      <w:proofErr w:type="spellEnd"/>
    </w:p>
    <w:p w14:paraId="626CB96D" w14:textId="77777777" w:rsidR="00E320D3" w:rsidRPr="00D95EA1" w:rsidRDefault="006677E9" w:rsidP="00E320D3">
      <w:pPr>
        <w:rPr>
          <w:rStyle w:val="tx1"/>
          <w:b w:val="0"/>
        </w:rPr>
      </w:pPr>
      <w:r w:rsidRPr="00D95EA1">
        <w:rPr>
          <w:rStyle w:val="tx1"/>
          <w:b w:val="0"/>
        </w:rPr>
        <w:t>Unique Identifier for wellbore that contains the tubular</w:t>
      </w:r>
      <w:r w:rsidR="00E320D3">
        <w:rPr>
          <w:rStyle w:val="tx1"/>
          <w:b w:val="0"/>
        </w:rPr>
        <w:t xml:space="preserve">. The Generate button will generate a new unique identifier. </w:t>
      </w:r>
    </w:p>
    <w:p w14:paraId="00127CF1" w14:textId="77777777" w:rsidR="006677E9" w:rsidRPr="00D95EA1" w:rsidRDefault="006677E9" w:rsidP="006677E9">
      <w:pPr>
        <w:rPr>
          <w:rStyle w:val="tx1"/>
          <w:b w:val="0"/>
        </w:rPr>
      </w:pPr>
    </w:p>
    <w:p w14:paraId="604FE411" w14:textId="77777777" w:rsidR="006677E9" w:rsidRPr="00D95EA1" w:rsidRDefault="006677E9" w:rsidP="006677E9">
      <w:pPr>
        <w:rPr>
          <w:rStyle w:val="tx1"/>
          <w:b w:val="0"/>
        </w:rPr>
      </w:pPr>
    </w:p>
    <w:p w14:paraId="73ED5B0F" w14:textId="77777777" w:rsidR="006677E9" w:rsidRDefault="006677E9" w:rsidP="006677E9">
      <w:pPr>
        <w:pStyle w:val="Heading3"/>
        <w:rPr>
          <w:rStyle w:val="tx1"/>
          <w:b/>
        </w:rPr>
      </w:pPr>
      <w:bookmarkStart w:id="57" w:name="_Toc253756641"/>
      <w:r w:rsidRPr="00D95EA1">
        <w:rPr>
          <w:rStyle w:val="tx1"/>
          <w:b/>
        </w:rPr>
        <w:t>Well Name</w:t>
      </w:r>
      <w:bookmarkEnd w:id="57"/>
    </w:p>
    <w:p w14:paraId="73CB31BA" w14:textId="77777777" w:rsidR="006677E9" w:rsidRPr="00D95EA1" w:rsidRDefault="006677E9" w:rsidP="006677E9">
      <w:pPr>
        <w:rPr>
          <w:rStyle w:val="tx1"/>
          <w:b w:val="0"/>
        </w:rPr>
      </w:pPr>
      <w:proofErr w:type="gramStart"/>
      <w:r w:rsidRPr="00D95EA1">
        <w:rPr>
          <w:rStyle w:val="tx1"/>
          <w:b w:val="0"/>
        </w:rPr>
        <w:t>Human recognizable context for the well that contains the wellbore.</w:t>
      </w:r>
      <w:proofErr w:type="gramEnd"/>
    </w:p>
    <w:p w14:paraId="553FA055" w14:textId="77777777" w:rsidR="006677E9" w:rsidRPr="00D95EA1" w:rsidRDefault="006677E9" w:rsidP="006677E9">
      <w:pPr>
        <w:rPr>
          <w:rStyle w:val="tx1"/>
          <w:b w:val="0"/>
        </w:rPr>
      </w:pPr>
    </w:p>
    <w:p w14:paraId="04F6CF26" w14:textId="77777777" w:rsidR="006677E9" w:rsidRDefault="006677E9" w:rsidP="006677E9">
      <w:pPr>
        <w:pStyle w:val="Heading3"/>
        <w:rPr>
          <w:rStyle w:val="tx1"/>
          <w:b/>
        </w:rPr>
      </w:pPr>
      <w:bookmarkStart w:id="58" w:name="_Toc253756642"/>
      <w:r w:rsidRPr="00D95EA1">
        <w:rPr>
          <w:rStyle w:val="tx1"/>
          <w:b/>
        </w:rPr>
        <w:t>Wellbore Name</w:t>
      </w:r>
      <w:bookmarkEnd w:id="58"/>
    </w:p>
    <w:p w14:paraId="0B75985C" w14:textId="77777777" w:rsidR="006677E9" w:rsidRPr="00D95EA1" w:rsidRDefault="006677E9" w:rsidP="006677E9">
      <w:pPr>
        <w:rPr>
          <w:rStyle w:val="tx1"/>
          <w:b w:val="0"/>
        </w:rPr>
      </w:pPr>
      <w:proofErr w:type="gramStart"/>
      <w:r w:rsidRPr="00D95EA1">
        <w:rPr>
          <w:rStyle w:val="tx1"/>
          <w:b w:val="0"/>
        </w:rPr>
        <w:t>Human recognizable context for the wellbore that contains the tubular.</w:t>
      </w:r>
      <w:proofErr w:type="gramEnd"/>
    </w:p>
    <w:p w14:paraId="3962B3B3" w14:textId="77777777" w:rsidR="006677E9" w:rsidRPr="00D95EA1" w:rsidRDefault="006677E9" w:rsidP="006677E9">
      <w:pPr>
        <w:rPr>
          <w:rStyle w:val="tx1"/>
          <w:b w:val="0"/>
        </w:rPr>
      </w:pPr>
    </w:p>
    <w:p w14:paraId="1A94AF4C" w14:textId="77777777" w:rsidR="00AD24D4" w:rsidRDefault="00AD24D4" w:rsidP="00AD24D4">
      <w:pPr>
        <w:pStyle w:val="Heading3"/>
        <w:rPr>
          <w:rStyle w:val="tx1"/>
          <w:b/>
        </w:rPr>
      </w:pPr>
      <w:bookmarkStart w:id="59" w:name="_Toc253756643"/>
      <w:r w:rsidRPr="00D95EA1">
        <w:rPr>
          <w:rStyle w:val="tx1"/>
          <w:b/>
        </w:rPr>
        <w:t>Service Company</w:t>
      </w:r>
      <w:bookmarkEnd w:id="59"/>
    </w:p>
    <w:p w14:paraId="5515C535" w14:textId="77777777" w:rsidR="00AD24D4" w:rsidRPr="00D95EA1" w:rsidRDefault="00AD24D4" w:rsidP="00AD24D4">
      <w:pPr>
        <w:rPr>
          <w:rStyle w:val="tx1"/>
          <w:b w:val="0"/>
        </w:rPr>
      </w:pPr>
      <w:proofErr w:type="gramStart"/>
      <w:r w:rsidRPr="00D95EA1">
        <w:rPr>
          <w:rStyle w:val="tx1"/>
          <w:b w:val="0"/>
        </w:rPr>
        <w:t>Name of contractor who provides the service.</w:t>
      </w:r>
      <w:proofErr w:type="gramEnd"/>
    </w:p>
    <w:p w14:paraId="3F3B70D9" w14:textId="77777777" w:rsidR="00AD24D4" w:rsidRPr="00D95EA1" w:rsidRDefault="00AD24D4" w:rsidP="00AD24D4">
      <w:pPr>
        <w:rPr>
          <w:rStyle w:val="tx1"/>
          <w:b w:val="0"/>
        </w:rPr>
      </w:pPr>
    </w:p>
    <w:p w14:paraId="66651291" w14:textId="77777777" w:rsidR="00AD24D4" w:rsidRDefault="00AD24D4" w:rsidP="00AD24D4">
      <w:pPr>
        <w:pStyle w:val="Heading3"/>
        <w:rPr>
          <w:rStyle w:val="tx1"/>
          <w:b/>
        </w:rPr>
      </w:pPr>
      <w:bookmarkStart w:id="60" w:name="_Toc253756644"/>
      <w:r w:rsidRPr="00D95EA1">
        <w:rPr>
          <w:rStyle w:val="tx1"/>
          <w:b/>
        </w:rPr>
        <w:t>Run Number</w:t>
      </w:r>
      <w:bookmarkEnd w:id="60"/>
    </w:p>
    <w:p w14:paraId="4E86276E" w14:textId="77777777" w:rsidR="00AD24D4" w:rsidRPr="00D95EA1" w:rsidRDefault="00AD24D4" w:rsidP="00AD24D4">
      <w:pPr>
        <w:rPr>
          <w:rStyle w:val="tx1"/>
          <w:b w:val="0"/>
        </w:rPr>
      </w:pPr>
      <w:r w:rsidRPr="00D95EA1">
        <w:rPr>
          <w:rStyle w:val="tx1"/>
          <w:b w:val="0"/>
        </w:rPr>
        <w:t>Log run number. This should normally be a number; however some legacy systems encode other information in this value.</w:t>
      </w:r>
    </w:p>
    <w:p w14:paraId="0BA3903D" w14:textId="77777777" w:rsidR="00AD24D4" w:rsidRPr="00D95EA1" w:rsidRDefault="00AD24D4" w:rsidP="00AD24D4">
      <w:pPr>
        <w:rPr>
          <w:rStyle w:val="tx1"/>
          <w:b w:val="0"/>
        </w:rPr>
      </w:pPr>
    </w:p>
    <w:p w14:paraId="1CE12F81" w14:textId="77777777" w:rsidR="00AD24D4" w:rsidRDefault="00AD24D4" w:rsidP="00AD24D4">
      <w:pPr>
        <w:pStyle w:val="Heading3"/>
        <w:rPr>
          <w:rStyle w:val="tx1"/>
          <w:b/>
        </w:rPr>
      </w:pPr>
      <w:bookmarkStart w:id="61" w:name="_Toc253756645"/>
      <w:r w:rsidRPr="00D95EA1">
        <w:rPr>
          <w:rStyle w:val="tx1"/>
          <w:b/>
        </w:rPr>
        <w:t>Pass</w:t>
      </w:r>
      <w:bookmarkEnd w:id="61"/>
    </w:p>
    <w:p w14:paraId="05E83C50" w14:textId="77777777" w:rsidR="00AD24D4" w:rsidRPr="00D95EA1" w:rsidRDefault="00AD24D4" w:rsidP="00AD24D4">
      <w:pPr>
        <w:rPr>
          <w:rStyle w:val="tx1"/>
          <w:b w:val="0"/>
        </w:rPr>
      </w:pPr>
      <w:r w:rsidRPr="00D95EA1">
        <w:rPr>
          <w:rStyle w:val="tx1"/>
          <w:b w:val="0"/>
        </w:rPr>
        <w:t>Identifies the pass within the run</w:t>
      </w:r>
    </w:p>
    <w:p w14:paraId="395E7160" w14:textId="77777777" w:rsidR="00AD24D4" w:rsidRPr="00D95EA1" w:rsidRDefault="00AD24D4" w:rsidP="00AD24D4">
      <w:pPr>
        <w:rPr>
          <w:rStyle w:val="tx1"/>
          <w:b w:val="0"/>
        </w:rPr>
      </w:pPr>
    </w:p>
    <w:p w14:paraId="77303F12" w14:textId="77777777" w:rsidR="00AD24D4" w:rsidRDefault="00AD24D4" w:rsidP="00AD24D4">
      <w:pPr>
        <w:pStyle w:val="Heading3"/>
        <w:rPr>
          <w:rStyle w:val="tx1"/>
          <w:b/>
        </w:rPr>
      </w:pPr>
      <w:bookmarkStart w:id="62" w:name="_Toc253756646"/>
      <w:r>
        <w:rPr>
          <w:rStyle w:val="tx1"/>
          <w:b/>
        </w:rPr>
        <w:t xml:space="preserve">Output </w:t>
      </w:r>
      <w:proofErr w:type="spellStart"/>
      <w:r>
        <w:rPr>
          <w:rStyle w:val="tx1"/>
          <w:b/>
        </w:rPr>
        <w:t>Realtime</w:t>
      </w:r>
      <w:proofErr w:type="spellEnd"/>
      <w:r>
        <w:rPr>
          <w:rStyle w:val="tx1"/>
          <w:b/>
        </w:rPr>
        <w:t xml:space="preserve"> records</w:t>
      </w:r>
      <w:bookmarkEnd w:id="62"/>
    </w:p>
    <w:p w14:paraId="10F09585" w14:textId="77777777" w:rsidR="00AD24D4" w:rsidRPr="00D95EA1" w:rsidRDefault="00AD24D4" w:rsidP="00AD24D4">
      <w:pPr>
        <w:rPr>
          <w:rStyle w:val="tx1"/>
          <w:b w:val="0"/>
        </w:rPr>
      </w:pPr>
      <w:r>
        <w:rPr>
          <w:rStyle w:val="tx1"/>
          <w:b w:val="0"/>
        </w:rPr>
        <w:t xml:space="preserve">To switch on output of </w:t>
      </w:r>
      <w:proofErr w:type="spellStart"/>
      <w:r>
        <w:rPr>
          <w:rStyle w:val="tx1"/>
          <w:b w:val="0"/>
        </w:rPr>
        <w:t>realtime</w:t>
      </w:r>
      <w:proofErr w:type="spellEnd"/>
      <w:r>
        <w:rPr>
          <w:rStyle w:val="tx1"/>
          <w:b w:val="0"/>
        </w:rPr>
        <w:t xml:space="preserve"> records</w:t>
      </w:r>
    </w:p>
    <w:p w14:paraId="78A4CC15" w14:textId="77777777" w:rsidR="00AD24D4" w:rsidRDefault="00AD24D4" w:rsidP="00E320D3">
      <w:pPr>
        <w:pStyle w:val="Heading4"/>
        <w:rPr>
          <w:rStyle w:val="tx1"/>
          <w:b w:val="0"/>
        </w:rPr>
      </w:pPr>
      <w:bookmarkStart w:id="63" w:name="_Toc253756647"/>
      <w:r>
        <w:rPr>
          <w:rStyle w:val="tx1"/>
          <w:b w:val="0"/>
        </w:rPr>
        <w:t xml:space="preserve">Fast </w:t>
      </w:r>
      <w:proofErr w:type="gramStart"/>
      <w:r>
        <w:rPr>
          <w:rStyle w:val="tx1"/>
          <w:b w:val="0"/>
        </w:rPr>
        <w:t xml:space="preserve">sub </w:t>
      </w:r>
      <w:r w:rsidRPr="00D95EA1">
        <w:rPr>
          <w:rStyle w:val="tx1"/>
          <w:b w:val="0"/>
        </w:rPr>
        <w:t xml:space="preserve"> </w:t>
      </w:r>
      <w:proofErr w:type="spellStart"/>
      <w:r w:rsidRPr="00D95EA1">
        <w:rPr>
          <w:rStyle w:val="tx1"/>
          <w:b w:val="0"/>
        </w:rPr>
        <w:t>uid</w:t>
      </w:r>
      <w:bookmarkEnd w:id="63"/>
      <w:proofErr w:type="spellEnd"/>
      <w:proofErr w:type="gramEnd"/>
    </w:p>
    <w:p w14:paraId="65362761" w14:textId="77777777" w:rsidR="00E320D3" w:rsidRPr="00D95EA1" w:rsidRDefault="00AD24D4" w:rsidP="00E320D3">
      <w:pPr>
        <w:ind w:left="568"/>
        <w:rPr>
          <w:rStyle w:val="tx1"/>
          <w:b w:val="0"/>
        </w:rPr>
      </w:pPr>
      <w:proofErr w:type="gramStart"/>
      <w:r w:rsidRPr="00D95EA1">
        <w:rPr>
          <w:rStyle w:val="tx1"/>
          <w:b w:val="0"/>
        </w:rPr>
        <w:t xml:space="preserve">Unique Identifier for the </w:t>
      </w:r>
      <w:r>
        <w:rPr>
          <w:rStyle w:val="tx1"/>
          <w:b w:val="0"/>
        </w:rPr>
        <w:t xml:space="preserve">fast </w:t>
      </w:r>
      <w:proofErr w:type="spellStart"/>
      <w:r>
        <w:rPr>
          <w:rStyle w:val="tx1"/>
          <w:b w:val="0"/>
        </w:rPr>
        <w:t>realtime</w:t>
      </w:r>
      <w:proofErr w:type="spellEnd"/>
      <w:r>
        <w:rPr>
          <w:rStyle w:val="tx1"/>
          <w:b w:val="0"/>
        </w:rPr>
        <w:t xml:space="preserve"> subscription</w:t>
      </w:r>
      <w:r w:rsidR="00E320D3">
        <w:rPr>
          <w:rStyle w:val="tx1"/>
          <w:b w:val="0"/>
        </w:rPr>
        <w:t>.</w:t>
      </w:r>
      <w:proofErr w:type="gramEnd"/>
      <w:r w:rsidR="00E320D3">
        <w:rPr>
          <w:rStyle w:val="tx1"/>
          <w:b w:val="0"/>
        </w:rPr>
        <w:t xml:space="preserve"> The Generate button will generate a new unique identifier. </w:t>
      </w:r>
    </w:p>
    <w:p w14:paraId="6991A7DA" w14:textId="77777777" w:rsidR="00AD24D4" w:rsidRPr="00D95EA1" w:rsidRDefault="00AD24D4" w:rsidP="00E320D3">
      <w:pPr>
        <w:ind w:firstLine="568"/>
        <w:rPr>
          <w:rStyle w:val="tx1"/>
          <w:b w:val="0"/>
        </w:rPr>
      </w:pPr>
    </w:p>
    <w:p w14:paraId="13E13A74" w14:textId="77777777" w:rsidR="00AD24D4" w:rsidRDefault="00AD24D4" w:rsidP="00E320D3">
      <w:pPr>
        <w:pStyle w:val="Heading4"/>
        <w:rPr>
          <w:rStyle w:val="tx1"/>
          <w:b w:val="0"/>
        </w:rPr>
      </w:pPr>
      <w:bookmarkStart w:id="64" w:name="_Toc253756648"/>
      <w:r>
        <w:rPr>
          <w:rStyle w:val="tx1"/>
          <w:b w:val="0"/>
        </w:rPr>
        <w:lastRenderedPageBreak/>
        <w:t xml:space="preserve">Slow </w:t>
      </w:r>
      <w:proofErr w:type="gramStart"/>
      <w:r>
        <w:rPr>
          <w:rStyle w:val="tx1"/>
          <w:b w:val="0"/>
        </w:rPr>
        <w:t xml:space="preserve">sub </w:t>
      </w:r>
      <w:r w:rsidRPr="00D95EA1">
        <w:rPr>
          <w:rStyle w:val="tx1"/>
          <w:b w:val="0"/>
        </w:rPr>
        <w:t xml:space="preserve"> </w:t>
      </w:r>
      <w:proofErr w:type="spellStart"/>
      <w:r w:rsidRPr="00D95EA1">
        <w:rPr>
          <w:rStyle w:val="tx1"/>
          <w:b w:val="0"/>
        </w:rPr>
        <w:t>uid</w:t>
      </w:r>
      <w:bookmarkEnd w:id="64"/>
      <w:proofErr w:type="spellEnd"/>
      <w:proofErr w:type="gramEnd"/>
    </w:p>
    <w:p w14:paraId="428C28F7" w14:textId="77777777" w:rsidR="00E320D3" w:rsidRPr="00D95EA1" w:rsidRDefault="00AD24D4" w:rsidP="00E320D3">
      <w:pPr>
        <w:ind w:left="568"/>
        <w:rPr>
          <w:rStyle w:val="tx1"/>
          <w:b w:val="0"/>
        </w:rPr>
      </w:pPr>
      <w:proofErr w:type="gramStart"/>
      <w:r w:rsidRPr="00D95EA1">
        <w:rPr>
          <w:rStyle w:val="tx1"/>
          <w:b w:val="0"/>
        </w:rPr>
        <w:t xml:space="preserve">Unique Identifier for the </w:t>
      </w:r>
      <w:r>
        <w:rPr>
          <w:rStyle w:val="tx1"/>
          <w:b w:val="0"/>
        </w:rPr>
        <w:t xml:space="preserve">slow </w:t>
      </w:r>
      <w:proofErr w:type="spellStart"/>
      <w:r>
        <w:rPr>
          <w:rStyle w:val="tx1"/>
          <w:b w:val="0"/>
        </w:rPr>
        <w:t>realtime</w:t>
      </w:r>
      <w:proofErr w:type="spellEnd"/>
      <w:r>
        <w:rPr>
          <w:rStyle w:val="tx1"/>
          <w:b w:val="0"/>
        </w:rPr>
        <w:t xml:space="preserve"> subscription</w:t>
      </w:r>
      <w:r w:rsidR="00E320D3">
        <w:rPr>
          <w:rStyle w:val="tx1"/>
          <w:b w:val="0"/>
        </w:rPr>
        <w:t>.</w:t>
      </w:r>
      <w:proofErr w:type="gramEnd"/>
      <w:r w:rsidR="00E320D3">
        <w:rPr>
          <w:rStyle w:val="tx1"/>
          <w:b w:val="0"/>
        </w:rPr>
        <w:t xml:space="preserve"> The Generate button will generate a new unique identifier. </w:t>
      </w:r>
    </w:p>
    <w:p w14:paraId="160C67BF" w14:textId="77777777" w:rsidR="00AD24D4" w:rsidRPr="00D95EA1" w:rsidRDefault="00AD24D4" w:rsidP="00E320D3">
      <w:pPr>
        <w:ind w:firstLine="568"/>
        <w:rPr>
          <w:rStyle w:val="tx1"/>
          <w:b w:val="0"/>
        </w:rPr>
      </w:pPr>
    </w:p>
    <w:p w14:paraId="74F4BFF5" w14:textId="77777777" w:rsidR="006677E9" w:rsidRDefault="006677E9" w:rsidP="00E320D3">
      <w:pPr>
        <w:pStyle w:val="Heading4"/>
        <w:rPr>
          <w:rStyle w:val="tx1"/>
          <w:b w:val="0"/>
        </w:rPr>
      </w:pPr>
      <w:bookmarkStart w:id="65" w:name="_Toc253756649"/>
      <w:r w:rsidRPr="00D95EA1">
        <w:rPr>
          <w:rStyle w:val="tx1"/>
          <w:b w:val="0"/>
        </w:rPr>
        <w:t>Activity Code</w:t>
      </w:r>
      <w:bookmarkEnd w:id="65"/>
    </w:p>
    <w:p w14:paraId="6C751555" w14:textId="77777777" w:rsidR="006677E9" w:rsidRPr="00D95EA1" w:rsidRDefault="00E320D3" w:rsidP="006677E9">
      <w:pPr>
        <w:rPr>
          <w:rStyle w:val="tx1"/>
          <w:b w:val="0"/>
        </w:rPr>
      </w:pPr>
      <w:r>
        <w:rPr>
          <w:rStyle w:val="tx1"/>
          <w:b w:val="0"/>
        </w:rPr>
        <w:tab/>
      </w:r>
      <w:r w:rsidR="006677E9" w:rsidRPr="00D95EA1">
        <w:rPr>
          <w:rStyle w:val="tx1"/>
          <w:b w:val="0"/>
        </w:rPr>
        <w:t>A code used to define rig activity.</w:t>
      </w:r>
    </w:p>
    <w:p w14:paraId="62C05D7B" w14:textId="77777777" w:rsidR="006677E9" w:rsidRPr="00D95EA1" w:rsidRDefault="006677E9" w:rsidP="006677E9">
      <w:pPr>
        <w:rPr>
          <w:rStyle w:val="tx1"/>
          <w:b w:val="0"/>
        </w:rPr>
      </w:pPr>
    </w:p>
    <w:p w14:paraId="08CF1E6A" w14:textId="77777777" w:rsidR="006677E9" w:rsidRDefault="006677E9" w:rsidP="00E320D3">
      <w:pPr>
        <w:pStyle w:val="Heading4"/>
        <w:rPr>
          <w:rStyle w:val="tx1"/>
          <w:b w:val="0"/>
        </w:rPr>
      </w:pPr>
      <w:bookmarkStart w:id="66" w:name="_Toc253756650"/>
      <w:r>
        <w:rPr>
          <w:rStyle w:val="tx1"/>
          <w:b w:val="0"/>
        </w:rPr>
        <w:t>Sequence Channel</w:t>
      </w:r>
      <w:bookmarkEnd w:id="66"/>
    </w:p>
    <w:p w14:paraId="0CCE7D1C" w14:textId="77777777" w:rsidR="006677E9" w:rsidRPr="00D95EA1" w:rsidRDefault="006677E9" w:rsidP="00E320D3">
      <w:pPr>
        <w:ind w:left="568"/>
        <w:rPr>
          <w:rStyle w:val="tx1"/>
          <w:b w:val="0"/>
        </w:rPr>
      </w:pPr>
      <w:r w:rsidRPr="00D95EA1">
        <w:rPr>
          <w:rStyle w:val="tx1"/>
          <w:b w:val="0"/>
        </w:rPr>
        <w:t>The sequence number for each update is maintained in a channel so that the sequence number can be monitored or reset. If no channel is specified sequence number starts from 1 every time the device/system is enabled.</w:t>
      </w:r>
    </w:p>
    <w:p w14:paraId="68A26247" w14:textId="77777777" w:rsidR="006677E9" w:rsidRPr="00D95EA1" w:rsidRDefault="006677E9" w:rsidP="006677E9">
      <w:pPr>
        <w:rPr>
          <w:rStyle w:val="tx1"/>
          <w:b w:val="0"/>
        </w:rPr>
      </w:pPr>
    </w:p>
    <w:p w14:paraId="38A12618" w14:textId="77777777" w:rsidR="006677E9" w:rsidRDefault="006677E9" w:rsidP="00E320D3">
      <w:pPr>
        <w:pStyle w:val="Heading4"/>
        <w:rPr>
          <w:rStyle w:val="tx1"/>
          <w:b w:val="0"/>
        </w:rPr>
      </w:pPr>
      <w:bookmarkStart w:id="67" w:name="_Toc253756651"/>
      <w:r w:rsidRPr="00D95EA1">
        <w:rPr>
          <w:rStyle w:val="tx1"/>
          <w:b w:val="0"/>
        </w:rPr>
        <w:t>Persist</w:t>
      </w:r>
      <w:r>
        <w:rPr>
          <w:rStyle w:val="tx1"/>
          <w:b w:val="0"/>
        </w:rPr>
        <w:t xml:space="preserve"> L</w:t>
      </w:r>
      <w:r w:rsidRPr="00D95EA1">
        <w:rPr>
          <w:rStyle w:val="tx1"/>
          <w:b w:val="0"/>
        </w:rPr>
        <w:t>og</w:t>
      </w:r>
      <w:bookmarkEnd w:id="67"/>
    </w:p>
    <w:p w14:paraId="193F3A91" w14:textId="77777777" w:rsidR="006677E9" w:rsidRPr="00D95EA1" w:rsidRDefault="006677E9" w:rsidP="00E320D3">
      <w:pPr>
        <w:ind w:left="568"/>
        <w:rPr>
          <w:rStyle w:val="tx1"/>
          <w:b w:val="0"/>
        </w:rPr>
      </w:pPr>
      <w:r w:rsidRPr="00D95EA1">
        <w:rPr>
          <w:rStyle w:val="tx1"/>
          <w:b w:val="0"/>
        </w:rPr>
        <w:t>A pointer to the log (within the context of the current wellbore) th</w:t>
      </w:r>
      <w:r w:rsidR="00E320D3">
        <w:rPr>
          <w:rStyle w:val="tx1"/>
          <w:b w:val="0"/>
        </w:rPr>
        <w:t xml:space="preserve">at will be used to </w:t>
      </w:r>
      <w:proofErr w:type="gramStart"/>
      <w:r w:rsidR="00E320D3">
        <w:rPr>
          <w:rStyle w:val="tx1"/>
          <w:b w:val="0"/>
        </w:rPr>
        <w:t>persist</w:t>
      </w:r>
      <w:proofErr w:type="gramEnd"/>
      <w:r w:rsidR="00E320D3">
        <w:rPr>
          <w:rStyle w:val="tx1"/>
          <w:b w:val="0"/>
        </w:rPr>
        <w:t xml:space="preserve"> this</w:t>
      </w:r>
      <w:r w:rsidR="00E320D3">
        <w:rPr>
          <w:rStyle w:val="tx1"/>
          <w:b w:val="0"/>
        </w:rPr>
        <w:br/>
      </w:r>
      <w:r w:rsidRPr="00D95EA1">
        <w:rPr>
          <w:rStyle w:val="tx1"/>
          <w:b w:val="0"/>
        </w:rPr>
        <w:t>data</w:t>
      </w:r>
    </w:p>
    <w:p w14:paraId="29B689F8" w14:textId="77777777" w:rsidR="006677E9" w:rsidRPr="00D95EA1" w:rsidRDefault="006677E9" w:rsidP="006677E9">
      <w:pPr>
        <w:rPr>
          <w:rStyle w:val="tx1"/>
          <w:b w:val="0"/>
        </w:rPr>
      </w:pPr>
    </w:p>
    <w:p w14:paraId="5AD7B8E6" w14:textId="77777777" w:rsidR="006677E9" w:rsidRDefault="006677E9" w:rsidP="00E320D3">
      <w:pPr>
        <w:pStyle w:val="Heading4"/>
        <w:rPr>
          <w:rStyle w:val="tx1"/>
          <w:b w:val="0"/>
        </w:rPr>
      </w:pPr>
      <w:bookmarkStart w:id="68" w:name="_Toc253756652"/>
      <w:r w:rsidRPr="00D95EA1">
        <w:rPr>
          <w:rStyle w:val="tx1"/>
          <w:b w:val="0"/>
        </w:rPr>
        <w:t xml:space="preserve">Persist </w:t>
      </w:r>
      <w:proofErr w:type="spellStart"/>
      <w:r w:rsidRPr="00D95EA1">
        <w:rPr>
          <w:rStyle w:val="tx1"/>
          <w:b w:val="0"/>
        </w:rPr>
        <w:t>WellLog</w:t>
      </w:r>
      <w:bookmarkEnd w:id="68"/>
      <w:proofErr w:type="spellEnd"/>
    </w:p>
    <w:p w14:paraId="20DD262D" w14:textId="77777777" w:rsidR="006677E9" w:rsidRPr="00D95EA1" w:rsidRDefault="006677E9" w:rsidP="00E320D3">
      <w:pPr>
        <w:ind w:left="568"/>
        <w:rPr>
          <w:rStyle w:val="tx1"/>
          <w:b w:val="0"/>
        </w:rPr>
      </w:pPr>
      <w:r w:rsidRPr="00D95EA1">
        <w:rPr>
          <w:rStyle w:val="tx1"/>
          <w:b w:val="0"/>
        </w:rPr>
        <w:t>A pointer to the well</w:t>
      </w:r>
      <w:r>
        <w:rPr>
          <w:rStyle w:val="tx1"/>
          <w:b w:val="0"/>
        </w:rPr>
        <w:t xml:space="preserve"> l</w:t>
      </w:r>
      <w:r w:rsidRPr="00D95EA1">
        <w:rPr>
          <w:rStyle w:val="tx1"/>
          <w:b w:val="0"/>
        </w:rPr>
        <w:t xml:space="preserve">og (within the context of the current wellbore) that will be used to </w:t>
      </w:r>
      <w:proofErr w:type="gramStart"/>
      <w:r w:rsidRPr="00D95EA1">
        <w:rPr>
          <w:rStyle w:val="tx1"/>
          <w:b w:val="0"/>
        </w:rPr>
        <w:t>persist</w:t>
      </w:r>
      <w:proofErr w:type="gramEnd"/>
      <w:r w:rsidRPr="00D95EA1">
        <w:rPr>
          <w:rStyle w:val="tx1"/>
          <w:b w:val="0"/>
        </w:rPr>
        <w:t xml:space="preserve"> this data.</w:t>
      </w:r>
    </w:p>
    <w:p w14:paraId="5F0E3EEC" w14:textId="77777777" w:rsidR="006677E9" w:rsidRDefault="006677E9" w:rsidP="006677E9">
      <w:pPr>
        <w:rPr>
          <w:rStyle w:val="tx1"/>
          <w:b w:val="0"/>
        </w:rPr>
      </w:pPr>
    </w:p>
    <w:p w14:paraId="4090D4E0" w14:textId="77777777" w:rsidR="00AD24D4" w:rsidRDefault="00AD24D4" w:rsidP="00AD24D4">
      <w:pPr>
        <w:pStyle w:val="Heading3"/>
        <w:rPr>
          <w:rStyle w:val="tx1"/>
          <w:b/>
        </w:rPr>
      </w:pPr>
      <w:bookmarkStart w:id="69" w:name="_Toc253756653"/>
      <w:r>
        <w:rPr>
          <w:rStyle w:val="tx1"/>
          <w:b/>
        </w:rPr>
        <w:t>Output log records</w:t>
      </w:r>
      <w:bookmarkEnd w:id="69"/>
    </w:p>
    <w:p w14:paraId="0F4379DB" w14:textId="77777777" w:rsidR="00AD24D4" w:rsidRPr="00D95EA1" w:rsidRDefault="00AD24D4" w:rsidP="00AD24D4">
      <w:pPr>
        <w:rPr>
          <w:rStyle w:val="tx1"/>
          <w:b w:val="0"/>
        </w:rPr>
      </w:pPr>
      <w:proofErr w:type="gramStart"/>
      <w:r>
        <w:rPr>
          <w:rStyle w:val="tx1"/>
          <w:b w:val="0"/>
        </w:rPr>
        <w:t>To switch on output of log records</w:t>
      </w:r>
      <w:r w:rsidRPr="00D95EA1">
        <w:rPr>
          <w:rStyle w:val="tx1"/>
          <w:b w:val="0"/>
        </w:rPr>
        <w:t>.</w:t>
      </w:r>
      <w:proofErr w:type="gramEnd"/>
    </w:p>
    <w:p w14:paraId="2AA6904A" w14:textId="77777777" w:rsidR="00AD24D4" w:rsidRPr="00D95EA1" w:rsidRDefault="00AD24D4" w:rsidP="00AD24D4">
      <w:pPr>
        <w:rPr>
          <w:rStyle w:val="tx1"/>
          <w:b w:val="0"/>
        </w:rPr>
      </w:pPr>
    </w:p>
    <w:p w14:paraId="52FA3688" w14:textId="77777777" w:rsidR="00AD24D4" w:rsidRDefault="00AD24D4" w:rsidP="00E320D3">
      <w:pPr>
        <w:pStyle w:val="Heading4"/>
        <w:rPr>
          <w:rStyle w:val="tx1"/>
          <w:b w:val="0"/>
        </w:rPr>
      </w:pPr>
      <w:bookmarkStart w:id="70" w:name="_Toc253756654"/>
      <w:r>
        <w:rPr>
          <w:rStyle w:val="tx1"/>
          <w:b w:val="0"/>
        </w:rPr>
        <w:t xml:space="preserve">Fast </w:t>
      </w:r>
      <w:proofErr w:type="gramStart"/>
      <w:r>
        <w:rPr>
          <w:rStyle w:val="tx1"/>
          <w:b w:val="0"/>
        </w:rPr>
        <w:t xml:space="preserve">log </w:t>
      </w:r>
      <w:r w:rsidRPr="00D95EA1">
        <w:rPr>
          <w:rStyle w:val="tx1"/>
          <w:b w:val="0"/>
        </w:rPr>
        <w:t xml:space="preserve"> </w:t>
      </w:r>
      <w:proofErr w:type="spellStart"/>
      <w:r w:rsidRPr="00D95EA1">
        <w:rPr>
          <w:rStyle w:val="tx1"/>
          <w:b w:val="0"/>
        </w:rPr>
        <w:t>uid</w:t>
      </w:r>
      <w:bookmarkEnd w:id="70"/>
      <w:proofErr w:type="spellEnd"/>
      <w:proofErr w:type="gramEnd"/>
    </w:p>
    <w:p w14:paraId="640ADC77" w14:textId="394459E5" w:rsidR="00E320D3" w:rsidRPr="00D95EA1" w:rsidRDefault="00AD24D4" w:rsidP="00E320D3">
      <w:pPr>
        <w:ind w:firstLine="568"/>
        <w:rPr>
          <w:rStyle w:val="tx1"/>
          <w:b w:val="0"/>
        </w:rPr>
      </w:pPr>
      <w:proofErr w:type="gramStart"/>
      <w:r w:rsidRPr="00D95EA1">
        <w:rPr>
          <w:rStyle w:val="tx1"/>
          <w:b w:val="0"/>
        </w:rPr>
        <w:t xml:space="preserve">Unique Identifier for the </w:t>
      </w:r>
      <w:r>
        <w:rPr>
          <w:rStyle w:val="tx1"/>
          <w:b w:val="0"/>
        </w:rPr>
        <w:t xml:space="preserve">fast </w:t>
      </w:r>
      <w:r w:rsidR="00E320D3">
        <w:rPr>
          <w:rStyle w:val="tx1"/>
          <w:b w:val="0"/>
        </w:rPr>
        <w:t>log</w:t>
      </w:r>
      <w:r w:rsidR="007D681F">
        <w:rPr>
          <w:rStyle w:val="tx1"/>
          <w:b w:val="0"/>
        </w:rPr>
        <w:t xml:space="preserve"> records</w:t>
      </w:r>
      <w:r w:rsidR="00E320D3">
        <w:rPr>
          <w:rStyle w:val="tx1"/>
          <w:b w:val="0"/>
        </w:rPr>
        <w:t>.</w:t>
      </w:r>
      <w:proofErr w:type="gramEnd"/>
      <w:r w:rsidR="00E320D3">
        <w:rPr>
          <w:rStyle w:val="tx1"/>
          <w:b w:val="0"/>
        </w:rPr>
        <w:t xml:space="preserve"> The Generate button will generate a new unique identifier. </w:t>
      </w:r>
    </w:p>
    <w:p w14:paraId="0FB8B200" w14:textId="77777777" w:rsidR="00AD24D4" w:rsidRPr="00D95EA1" w:rsidRDefault="00AD24D4" w:rsidP="00E320D3">
      <w:pPr>
        <w:ind w:firstLine="568"/>
        <w:rPr>
          <w:rStyle w:val="tx1"/>
          <w:b w:val="0"/>
        </w:rPr>
      </w:pPr>
    </w:p>
    <w:p w14:paraId="3B916BA3" w14:textId="64DA6355" w:rsidR="00AD24D4" w:rsidRDefault="00AD24D4" w:rsidP="00E320D3">
      <w:pPr>
        <w:pStyle w:val="Heading4"/>
        <w:rPr>
          <w:rStyle w:val="tx1"/>
          <w:b w:val="0"/>
        </w:rPr>
      </w:pPr>
      <w:bookmarkStart w:id="71" w:name="_Toc253756655"/>
      <w:r>
        <w:rPr>
          <w:rStyle w:val="tx1"/>
          <w:b w:val="0"/>
        </w:rPr>
        <w:t xml:space="preserve">Slow </w:t>
      </w:r>
      <w:proofErr w:type="gramStart"/>
      <w:r w:rsidR="007D681F">
        <w:rPr>
          <w:rStyle w:val="tx1"/>
          <w:b w:val="0"/>
        </w:rPr>
        <w:t>log</w:t>
      </w:r>
      <w:r>
        <w:rPr>
          <w:rStyle w:val="tx1"/>
          <w:b w:val="0"/>
        </w:rPr>
        <w:t xml:space="preserve"> </w:t>
      </w:r>
      <w:r w:rsidRPr="00D95EA1">
        <w:rPr>
          <w:rStyle w:val="tx1"/>
          <w:b w:val="0"/>
        </w:rPr>
        <w:t xml:space="preserve"> </w:t>
      </w:r>
      <w:proofErr w:type="spellStart"/>
      <w:r w:rsidRPr="00D95EA1">
        <w:rPr>
          <w:rStyle w:val="tx1"/>
          <w:b w:val="0"/>
        </w:rPr>
        <w:t>uid</w:t>
      </w:r>
      <w:bookmarkEnd w:id="71"/>
      <w:proofErr w:type="spellEnd"/>
      <w:proofErr w:type="gramEnd"/>
    </w:p>
    <w:p w14:paraId="54DB2A8C" w14:textId="08C4F7C8" w:rsidR="00E320D3" w:rsidRDefault="00AD24D4" w:rsidP="00E320D3">
      <w:pPr>
        <w:ind w:firstLine="568"/>
        <w:rPr>
          <w:rStyle w:val="tx1"/>
          <w:b w:val="0"/>
        </w:rPr>
      </w:pPr>
      <w:proofErr w:type="gramStart"/>
      <w:r w:rsidRPr="00D95EA1">
        <w:rPr>
          <w:rStyle w:val="tx1"/>
          <w:b w:val="0"/>
        </w:rPr>
        <w:t xml:space="preserve">Unique Identifier for the </w:t>
      </w:r>
      <w:r>
        <w:rPr>
          <w:rStyle w:val="tx1"/>
          <w:b w:val="0"/>
        </w:rPr>
        <w:t>slow lo</w:t>
      </w:r>
      <w:r w:rsidR="007D681F">
        <w:rPr>
          <w:rStyle w:val="tx1"/>
          <w:b w:val="0"/>
        </w:rPr>
        <w:t>g</w:t>
      </w:r>
      <w:r>
        <w:rPr>
          <w:rStyle w:val="tx1"/>
          <w:b w:val="0"/>
        </w:rPr>
        <w:t xml:space="preserve"> records</w:t>
      </w:r>
      <w:r w:rsidR="00E320D3">
        <w:rPr>
          <w:rStyle w:val="tx1"/>
          <w:b w:val="0"/>
        </w:rPr>
        <w:t>.</w:t>
      </w:r>
      <w:proofErr w:type="gramEnd"/>
      <w:r w:rsidR="00E320D3">
        <w:rPr>
          <w:rStyle w:val="tx1"/>
          <w:b w:val="0"/>
        </w:rPr>
        <w:t xml:space="preserve"> The Generate button will generate a new unique</w:t>
      </w:r>
    </w:p>
    <w:p w14:paraId="76FC30FF" w14:textId="77777777" w:rsidR="00E320D3" w:rsidRPr="00D95EA1" w:rsidRDefault="00E320D3" w:rsidP="00E320D3">
      <w:pPr>
        <w:ind w:firstLine="568"/>
        <w:rPr>
          <w:rStyle w:val="tx1"/>
          <w:b w:val="0"/>
        </w:rPr>
      </w:pPr>
      <w:r>
        <w:rPr>
          <w:rStyle w:val="tx1"/>
          <w:b w:val="0"/>
        </w:rPr>
        <w:t xml:space="preserve"> </w:t>
      </w:r>
      <w:proofErr w:type="gramStart"/>
      <w:r>
        <w:rPr>
          <w:rStyle w:val="tx1"/>
          <w:b w:val="0"/>
        </w:rPr>
        <w:t>identifier</w:t>
      </w:r>
      <w:proofErr w:type="gramEnd"/>
      <w:r>
        <w:rPr>
          <w:rStyle w:val="tx1"/>
          <w:b w:val="0"/>
        </w:rPr>
        <w:t xml:space="preserve">. </w:t>
      </w:r>
    </w:p>
    <w:p w14:paraId="43F0954E" w14:textId="77777777" w:rsidR="00AD24D4" w:rsidRPr="00D95EA1" w:rsidRDefault="00AD24D4" w:rsidP="00E320D3">
      <w:pPr>
        <w:ind w:firstLine="568"/>
        <w:rPr>
          <w:rStyle w:val="tx1"/>
          <w:b w:val="0"/>
        </w:rPr>
      </w:pPr>
    </w:p>
    <w:p w14:paraId="7F9CB61C" w14:textId="77777777" w:rsidR="00AD24D4" w:rsidRDefault="00AD24D4" w:rsidP="00E320D3">
      <w:pPr>
        <w:pStyle w:val="Heading4"/>
        <w:rPr>
          <w:rStyle w:val="tx1"/>
          <w:b w:val="0"/>
        </w:rPr>
      </w:pPr>
      <w:bookmarkStart w:id="72" w:name="_Toc253756656"/>
      <w:r>
        <w:rPr>
          <w:rStyle w:val="tx1"/>
          <w:b w:val="0"/>
        </w:rPr>
        <w:t>Log Name</w:t>
      </w:r>
      <w:bookmarkEnd w:id="72"/>
    </w:p>
    <w:p w14:paraId="3A035C23" w14:textId="77777777" w:rsidR="00AD24D4" w:rsidRPr="00D95EA1" w:rsidRDefault="00E320D3" w:rsidP="00AD24D4">
      <w:pPr>
        <w:rPr>
          <w:rStyle w:val="tx1"/>
          <w:b w:val="0"/>
        </w:rPr>
      </w:pPr>
      <w:r>
        <w:rPr>
          <w:rStyle w:val="tx1"/>
          <w:b w:val="0"/>
        </w:rPr>
        <w:tab/>
      </w:r>
      <w:proofErr w:type="gramStart"/>
      <w:r w:rsidR="00AD24D4" w:rsidRPr="00D95EA1">
        <w:rPr>
          <w:rStyle w:val="tx1"/>
          <w:b w:val="0"/>
        </w:rPr>
        <w:t xml:space="preserve">A </w:t>
      </w:r>
      <w:r w:rsidR="00AD24D4">
        <w:rPr>
          <w:rStyle w:val="tx1"/>
          <w:b w:val="0"/>
        </w:rPr>
        <w:t>name describing the log records</w:t>
      </w:r>
      <w:r w:rsidR="00AD24D4" w:rsidRPr="00D95EA1">
        <w:rPr>
          <w:rStyle w:val="tx1"/>
          <w:b w:val="0"/>
        </w:rPr>
        <w:t>.</w:t>
      </w:r>
      <w:proofErr w:type="gramEnd"/>
    </w:p>
    <w:p w14:paraId="2DF2903E" w14:textId="6A490495" w:rsidR="00AD24D4" w:rsidRDefault="00AD24D4" w:rsidP="00AD24D4">
      <w:pPr>
        <w:rPr>
          <w:rStyle w:val="tx1"/>
          <w:b w:val="0"/>
        </w:rPr>
      </w:pPr>
    </w:p>
    <w:p w14:paraId="0BDA8020" w14:textId="7104B38F" w:rsidR="007D681F" w:rsidRPr="007D681F" w:rsidRDefault="007D681F" w:rsidP="007D681F">
      <w:pPr>
        <w:pStyle w:val="Heading4"/>
        <w:numPr>
          <w:ilvl w:val="3"/>
          <w:numId w:val="47"/>
        </w:numPr>
        <w:rPr>
          <w:rStyle w:val="tx1"/>
          <w:b w:val="0"/>
        </w:rPr>
      </w:pPr>
      <w:r>
        <w:rPr>
          <w:rStyle w:val="tx1"/>
          <w:b w:val="0"/>
        </w:rPr>
        <w:t>Output on Value Change</w:t>
      </w:r>
    </w:p>
    <w:p w14:paraId="5871FCB4" w14:textId="78A778C5" w:rsidR="007D681F" w:rsidRPr="00D95EA1" w:rsidRDefault="007D681F" w:rsidP="007D681F">
      <w:pPr>
        <w:rPr>
          <w:rStyle w:val="tx1"/>
          <w:b w:val="0"/>
        </w:rPr>
      </w:pPr>
      <w:r>
        <w:rPr>
          <w:rStyle w:val="tx1"/>
          <w:b w:val="0"/>
        </w:rPr>
        <w:tab/>
      </w:r>
      <w:proofErr w:type="gramStart"/>
      <w:r>
        <w:rPr>
          <w:rStyle w:val="tx1"/>
          <w:b w:val="0"/>
        </w:rPr>
        <w:t>Output on a value change if the first channel linked to the record changes by a certain value</w:t>
      </w:r>
      <w:r w:rsidRPr="00D95EA1">
        <w:rPr>
          <w:rStyle w:val="tx1"/>
          <w:b w:val="0"/>
        </w:rPr>
        <w:t>.</w:t>
      </w:r>
      <w:proofErr w:type="gramEnd"/>
    </w:p>
    <w:p w14:paraId="0E41C2CA" w14:textId="77777777" w:rsidR="007D681F" w:rsidRPr="00D95EA1" w:rsidRDefault="007D681F" w:rsidP="00AD24D4">
      <w:pPr>
        <w:rPr>
          <w:rStyle w:val="tx1"/>
          <w:b w:val="0"/>
        </w:rPr>
      </w:pPr>
    </w:p>
    <w:p w14:paraId="5310C423" w14:textId="4CC3C830" w:rsidR="007D681F" w:rsidRPr="007D681F" w:rsidRDefault="007D681F" w:rsidP="007D681F">
      <w:pPr>
        <w:pStyle w:val="Heading4"/>
        <w:numPr>
          <w:ilvl w:val="3"/>
          <w:numId w:val="48"/>
        </w:numPr>
        <w:rPr>
          <w:rStyle w:val="tx1"/>
          <w:b w:val="0"/>
        </w:rPr>
      </w:pPr>
      <w:r w:rsidRPr="007D681F">
        <w:rPr>
          <w:rStyle w:val="tx1"/>
          <w:b w:val="0"/>
        </w:rPr>
        <w:t>Output on Value Chan</w:t>
      </w:r>
      <w:r>
        <w:rPr>
          <w:rStyle w:val="tx1"/>
          <w:b w:val="0"/>
        </w:rPr>
        <w:t>ge Value</w:t>
      </w:r>
    </w:p>
    <w:p w14:paraId="45414F54" w14:textId="3615E199" w:rsidR="007D681F" w:rsidRPr="00D95EA1" w:rsidRDefault="007D681F" w:rsidP="007D681F">
      <w:pPr>
        <w:rPr>
          <w:rStyle w:val="tx1"/>
          <w:b w:val="0"/>
        </w:rPr>
      </w:pPr>
      <w:r>
        <w:rPr>
          <w:rStyle w:val="tx1"/>
          <w:b w:val="0"/>
        </w:rPr>
        <w:tab/>
      </w:r>
      <w:proofErr w:type="gramStart"/>
      <w:r>
        <w:rPr>
          <w:rStyle w:val="tx1"/>
          <w:b w:val="0"/>
        </w:rPr>
        <w:t>Change trigger</w:t>
      </w:r>
      <w:proofErr w:type="gramEnd"/>
      <w:r>
        <w:rPr>
          <w:rStyle w:val="tx1"/>
          <w:b w:val="0"/>
        </w:rPr>
        <w:t xml:space="preserve"> value</w:t>
      </w:r>
      <w:r w:rsidRPr="00D95EA1">
        <w:rPr>
          <w:rStyle w:val="tx1"/>
          <w:b w:val="0"/>
        </w:rPr>
        <w:t>.</w:t>
      </w:r>
    </w:p>
    <w:p w14:paraId="758D1078" w14:textId="77777777" w:rsidR="007D681F" w:rsidRPr="00D95EA1" w:rsidRDefault="007D681F" w:rsidP="007D681F">
      <w:pPr>
        <w:rPr>
          <w:rStyle w:val="tx1"/>
          <w:b w:val="0"/>
        </w:rPr>
      </w:pPr>
    </w:p>
    <w:p w14:paraId="688C513E" w14:textId="38AEC5F7" w:rsidR="007D681F" w:rsidRDefault="007D681F" w:rsidP="007D681F">
      <w:pPr>
        <w:pStyle w:val="Heading3"/>
        <w:rPr>
          <w:rStyle w:val="tx1"/>
          <w:b/>
        </w:rPr>
      </w:pPr>
      <w:r>
        <w:rPr>
          <w:rStyle w:val="tx1"/>
          <w:b/>
        </w:rPr>
        <w:t>Output trajectory records</w:t>
      </w:r>
    </w:p>
    <w:p w14:paraId="6A159901" w14:textId="28715E6C" w:rsidR="007D681F" w:rsidRPr="00D95EA1" w:rsidRDefault="007D681F" w:rsidP="007D681F">
      <w:pPr>
        <w:rPr>
          <w:rStyle w:val="tx1"/>
          <w:b w:val="0"/>
        </w:rPr>
      </w:pPr>
      <w:proofErr w:type="gramStart"/>
      <w:r>
        <w:rPr>
          <w:rStyle w:val="tx1"/>
          <w:b w:val="0"/>
        </w:rPr>
        <w:t>To switch on output of trajectory records</w:t>
      </w:r>
      <w:r w:rsidRPr="00D95EA1">
        <w:rPr>
          <w:rStyle w:val="tx1"/>
          <w:b w:val="0"/>
        </w:rPr>
        <w:t>.</w:t>
      </w:r>
      <w:proofErr w:type="gramEnd"/>
    </w:p>
    <w:p w14:paraId="599BA144" w14:textId="77777777" w:rsidR="007D681F" w:rsidRPr="00D95EA1" w:rsidRDefault="007D681F" w:rsidP="007D681F">
      <w:pPr>
        <w:rPr>
          <w:rStyle w:val="tx1"/>
          <w:b w:val="0"/>
        </w:rPr>
      </w:pPr>
    </w:p>
    <w:p w14:paraId="428688BE" w14:textId="77777777" w:rsidR="007D681F" w:rsidRDefault="007D681F" w:rsidP="007D681F">
      <w:pPr>
        <w:pStyle w:val="Heading4"/>
        <w:rPr>
          <w:rStyle w:val="tx1"/>
          <w:b w:val="0"/>
        </w:rPr>
      </w:pPr>
      <w:r>
        <w:rPr>
          <w:rStyle w:val="tx1"/>
          <w:b w:val="0"/>
        </w:rPr>
        <w:lastRenderedPageBreak/>
        <w:t xml:space="preserve">Fast </w:t>
      </w:r>
      <w:proofErr w:type="gramStart"/>
      <w:r>
        <w:rPr>
          <w:rStyle w:val="tx1"/>
          <w:b w:val="0"/>
        </w:rPr>
        <w:t xml:space="preserve">log </w:t>
      </w:r>
      <w:r w:rsidRPr="00D95EA1">
        <w:rPr>
          <w:rStyle w:val="tx1"/>
          <w:b w:val="0"/>
        </w:rPr>
        <w:t xml:space="preserve"> </w:t>
      </w:r>
      <w:proofErr w:type="spellStart"/>
      <w:r w:rsidRPr="00D95EA1">
        <w:rPr>
          <w:rStyle w:val="tx1"/>
          <w:b w:val="0"/>
        </w:rPr>
        <w:t>uid</w:t>
      </w:r>
      <w:proofErr w:type="spellEnd"/>
      <w:proofErr w:type="gramEnd"/>
    </w:p>
    <w:p w14:paraId="3E38AF19" w14:textId="13A839BF" w:rsidR="007D681F" w:rsidRPr="00D95EA1" w:rsidRDefault="007D681F" w:rsidP="007D681F">
      <w:pPr>
        <w:ind w:firstLine="568"/>
        <w:rPr>
          <w:rStyle w:val="tx1"/>
          <w:b w:val="0"/>
        </w:rPr>
      </w:pPr>
      <w:proofErr w:type="gramStart"/>
      <w:r w:rsidRPr="00D95EA1">
        <w:rPr>
          <w:rStyle w:val="tx1"/>
          <w:b w:val="0"/>
        </w:rPr>
        <w:t xml:space="preserve">Unique Identifier for the </w:t>
      </w:r>
      <w:r>
        <w:rPr>
          <w:rStyle w:val="tx1"/>
          <w:b w:val="0"/>
        </w:rPr>
        <w:t>fast trajectory records.</w:t>
      </w:r>
      <w:proofErr w:type="gramEnd"/>
      <w:r>
        <w:rPr>
          <w:rStyle w:val="tx1"/>
          <w:b w:val="0"/>
        </w:rPr>
        <w:t xml:space="preserve"> The Generate button will generate a new unique identifier. </w:t>
      </w:r>
    </w:p>
    <w:p w14:paraId="1FA23643" w14:textId="77777777" w:rsidR="007D681F" w:rsidRPr="00D95EA1" w:rsidRDefault="007D681F" w:rsidP="007D681F">
      <w:pPr>
        <w:ind w:firstLine="568"/>
        <w:rPr>
          <w:rStyle w:val="tx1"/>
          <w:b w:val="0"/>
        </w:rPr>
      </w:pPr>
    </w:p>
    <w:p w14:paraId="2D087C90" w14:textId="77777777" w:rsidR="007D681F" w:rsidRDefault="007D681F" w:rsidP="007D681F">
      <w:pPr>
        <w:pStyle w:val="Heading4"/>
        <w:rPr>
          <w:rStyle w:val="tx1"/>
          <w:b w:val="0"/>
        </w:rPr>
      </w:pPr>
      <w:r>
        <w:rPr>
          <w:rStyle w:val="tx1"/>
          <w:b w:val="0"/>
        </w:rPr>
        <w:t xml:space="preserve">Slow </w:t>
      </w:r>
      <w:proofErr w:type="gramStart"/>
      <w:r>
        <w:rPr>
          <w:rStyle w:val="tx1"/>
          <w:b w:val="0"/>
        </w:rPr>
        <w:t xml:space="preserve">log </w:t>
      </w:r>
      <w:r w:rsidRPr="00D95EA1">
        <w:rPr>
          <w:rStyle w:val="tx1"/>
          <w:b w:val="0"/>
        </w:rPr>
        <w:t xml:space="preserve"> </w:t>
      </w:r>
      <w:proofErr w:type="spellStart"/>
      <w:r w:rsidRPr="00D95EA1">
        <w:rPr>
          <w:rStyle w:val="tx1"/>
          <w:b w:val="0"/>
        </w:rPr>
        <w:t>uid</w:t>
      </w:r>
      <w:proofErr w:type="spellEnd"/>
      <w:proofErr w:type="gramEnd"/>
    </w:p>
    <w:p w14:paraId="399F5A15" w14:textId="667F5310" w:rsidR="007D681F" w:rsidRDefault="007D681F" w:rsidP="007D681F">
      <w:pPr>
        <w:ind w:firstLine="568"/>
        <w:rPr>
          <w:rStyle w:val="tx1"/>
          <w:b w:val="0"/>
        </w:rPr>
      </w:pPr>
      <w:proofErr w:type="gramStart"/>
      <w:r w:rsidRPr="00D95EA1">
        <w:rPr>
          <w:rStyle w:val="tx1"/>
          <w:b w:val="0"/>
        </w:rPr>
        <w:t xml:space="preserve">Unique Identifier for the </w:t>
      </w:r>
      <w:r>
        <w:rPr>
          <w:rStyle w:val="tx1"/>
          <w:b w:val="0"/>
        </w:rPr>
        <w:t>slow trajectory records.</w:t>
      </w:r>
      <w:proofErr w:type="gramEnd"/>
      <w:r>
        <w:rPr>
          <w:rStyle w:val="tx1"/>
          <w:b w:val="0"/>
        </w:rPr>
        <w:t xml:space="preserve"> The Generate button will generate a new unique</w:t>
      </w:r>
    </w:p>
    <w:p w14:paraId="314FB331" w14:textId="77777777" w:rsidR="007D681F" w:rsidRPr="00D95EA1" w:rsidRDefault="007D681F" w:rsidP="007D681F">
      <w:pPr>
        <w:ind w:firstLine="568"/>
        <w:rPr>
          <w:rStyle w:val="tx1"/>
          <w:b w:val="0"/>
        </w:rPr>
      </w:pPr>
      <w:r>
        <w:rPr>
          <w:rStyle w:val="tx1"/>
          <w:b w:val="0"/>
        </w:rPr>
        <w:t xml:space="preserve"> </w:t>
      </w:r>
      <w:proofErr w:type="gramStart"/>
      <w:r>
        <w:rPr>
          <w:rStyle w:val="tx1"/>
          <w:b w:val="0"/>
        </w:rPr>
        <w:t>identifier</w:t>
      </w:r>
      <w:proofErr w:type="gramEnd"/>
      <w:r>
        <w:rPr>
          <w:rStyle w:val="tx1"/>
          <w:b w:val="0"/>
        </w:rPr>
        <w:t xml:space="preserve">. </w:t>
      </w:r>
    </w:p>
    <w:p w14:paraId="599A374A" w14:textId="77777777" w:rsidR="007D681F" w:rsidRPr="00D95EA1" w:rsidRDefault="007D681F" w:rsidP="007D681F">
      <w:pPr>
        <w:ind w:firstLine="568"/>
        <w:rPr>
          <w:rStyle w:val="tx1"/>
          <w:b w:val="0"/>
        </w:rPr>
      </w:pPr>
    </w:p>
    <w:p w14:paraId="0C47FF95" w14:textId="40E36A64" w:rsidR="007D681F" w:rsidRDefault="007D681F" w:rsidP="007D681F">
      <w:pPr>
        <w:pStyle w:val="Heading4"/>
        <w:rPr>
          <w:rStyle w:val="tx1"/>
          <w:b w:val="0"/>
        </w:rPr>
      </w:pPr>
      <w:r>
        <w:rPr>
          <w:rStyle w:val="tx1"/>
          <w:b w:val="0"/>
        </w:rPr>
        <w:t>Name</w:t>
      </w:r>
    </w:p>
    <w:p w14:paraId="4124A79C" w14:textId="12CD765B" w:rsidR="007D681F" w:rsidRPr="00D95EA1" w:rsidRDefault="007D681F" w:rsidP="007D681F">
      <w:pPr>
        <w:rPr>
          <w:rStyle w:val="tx1"/>
          <w:b w:val="0"/>
        </w:rPr>
      </w:pPr>
      <w:r>
        <w:rPr>
          <w:rStyle w:val="tx1"/>
          <w:b w:val="0"/>
        </w:rPr>
        <w:tab/>
      </w:r>
      <w:proofErr w:type="gramStart"/>
      <w:r w:rsidRPr="00D95EA1">
        <w:rPr>
          <w:rStyle w:val="tx1"/>
          <w:b w:val="0"/>
        </w:rPr>
        <w:t xml:space="preserve">A </w:t>
      </w:r>
      <w:r>
        <w:rPr>
          <w:rStyle w:val="tx1"/>
          <w:b w:val="0"/>
        </w:rPr>
        <w:t>name describing the trajectory records</w:t>
      </w:r>
      <w:r w:rsidRPr="00D95EA1">
        <w:rPr>
          <w:rStyle w:val="tx1"/>
          <w:b w:val="0"/>
        </w:rPr>
        <w:t>.</w:t>
      </w:r>
      <w:proofErr w:type="gramEnd"/>
    </w:p>
    <w:p w14:paraId="363ED328" w14:textId="77777777" w:rsidR="007D681F" w:rsidRDefault="007D681F" w:rsidP="007D681F">
      <w:pPr>
        <w:rPr>
          <w:rStyle w:val="tx1"/>
          <w:b w:val="0"/>
        </w:rPr>
      </w:pPr>
    </w:p>
    <w:p w14:paraId="233763F3" w14:textId="77777777" w:rsidR="007D681F" w:rsidRPr="007D681F" w:rsidRDefault="007D681F" w:rsidP="007D681F">
      <w:pPr>
        <w:pStyle w:val="Heading4"/>
        <w:numPr>
          <w:ilvl w:val="3"/>
          <w:numId w:val="47"/>
        </w:numPr>
        <w:rPr>
          <w:rStyle w:val="tx1"/>
          <w:b w:val="0"/>
        </w:rPr>
      </w:pPr>
      <w:r>
        <w:rPr>
          <w:rStyle w:val="tx1"/>
          <w:b w:val="0"/>
        </w:rPr>
        <w:t>Output on Value Change</w:t>
      </w:r>
    </w:p>
    <w:p w14:paraId="1F022085" w14:textId="08382B7F" w:rsidR="007D681F" w:rsidRPr="00D95EA1" w:rsidRDefault="007D681F" w:rsidP="007D681F">
      <w:pPr>
        <w:rPr>
          <w:rStyle w:val="tx1"/>
          <w:b w:val="0"/>
        </w:rPr>
      </w:pPr>
      <w:r>
        <w:rPr>
          <w:rStyle w:val="tx1"/>
          <w:b w:val="0"/>
        </w:rPr>
        <w:tab/>
      </w:r>
      <w:proofErr w:type="gramStart"/>
      <w:r>
        <w:rPr>
          <w:rStyle w:val="tx1"/>
          <w:b w:val="0"/>
        </w:rPr>
        <w:t>Output on a value change if a channel changes by a certain value</w:t>
      </w:r>
      <w:r w:rsidRPr="00D95EA1">
        <w:rPr>
          <w:rStyle w:val="tx1"/>
          <w:b w:val="0"/>
        </w:rPr>
        <w:t>.</w:t>
      </w:r>
      <w:proofErr w:type="gramEnd"/>
    </w:p>
    <w:p w14:paraId="21AAD4B8" w14:textId="339E40A4" w:rsidR="00332E02" w:rsidRPr="00332E02" w:rsidRDefault="00332E02" w:rsidP="00332E02">
      <w:pPr>
        <w:pStyle w:val="Heading4"/>
        <w:numPr>
          <w:ilvl w:val="3"/>
          <w:numId w:val="49"/>
        </w:numPr>
        <w:rPr>
          <w:rStyle w:val="tx1"/>
          <w:b w:val="0"/>
        </w:rPr>
      </w:pPr>
      <w:r w:rsidRPr="00332E02">
        <w:rPr>
          <w:rStyle w:val="tx1"/>
          <w:b w:val="0"/>
        </w:rPr>
        <w:t xml:space="preserve">Output on Value Change </w:t>
      </w:r>
      <w:r>
        <w:rPr>
          <w:rStyle w:val="tx1"/>
          <w:b w:val="0"/>
        </w:rPr>
        <w:t>Channel</w:t>
      </w:r>
    </w:p>
    <w:p w14:paraId="31AF625F" w14:textId="400B391C" w:rsidR="00332E02" w:rsidRPr="00D95EA1" w:rsidRDefault="00332E02" w:rsidP="00332E02">
      <w:pPr>
        <w:rPr>
          <w:rStyle w:val="tx1"/>
          <w:b w:val="0"/>
        </w:rPr>
      </w:pPr>
      <w:r>
        <w:rPr>
          <w:rStyle w:val="tx1"/>
          <w:b w:val="0"/>
        </w:rPr>
        <w:tab/>
        <w:t>Change trigger channel</w:t>
      </w:r>
      <w:r w:rsidRPr="00D95EA1">
        <w:rPr>
          <w:rStyle w:val="tx1"/>
          <w:b w:val="0"/>
        </w:rPr>
        <w:t>.</w:t>
      </w:r>
    </w:p>
    <w:p w14:paraId="2FA64D7B" w14:textId="77777777" w:rsidR="007D681F" w:rsidRPr="00D95EA1" w:rsidRDefault="007D681F" w:rsidP="007D681F">
      <w:pPr>
        <w:rPr>
          <w:rStyle w:val="tx1"/>
          <w:b w:val="0"/>
        </w:rPr>
      </w:pPr>
    </w:p>
    <w:p w14:paraId="19F7463F" w14:textId="77777777" w:rsidR="007D681F" w:rsidRPr="007D681F" w:rsidRDefault="007D681F" w:rsidP="007D681F">
      <w:pPr>
        <w:pStyle w:val="Heading4"/>
        <w:numPr>
          <w:ilvl w:val="3"/>
          <w:numId w:val="48"/>
        </w:numPr>
        <w:rPr>
          <w:rStyle w:val="tx1"/>
          <w:b w:val="0"/>
        </w:rPr>
      </w:pPr>
      <w:r w:rsidRPr="007D681F">
        <w:rPr>
          <w:rStyle w:val="tx1"/>
          <w:b w:val="0"/>
        </w:rPr>
        <w:t>Output on Value Chan</w:t>
      </w:r>
      <w:r>
        <w:rPr>
          <w:rStyle w:val="tx1"/>
          <w:b w:val="0"/>
        </w:rPr>
        <w:t>ge Value</w:t>
      </w:r>
    </w:p>
    <w:p w14:paraId="3E4E9B34" w14:textId="77777777" w:rsidR="007D681F" w:rsidRPr="00D95EA1" w:rsidRDefault="007D681F" w:rsidP="007D681F">
      <w:pPr>
        <w:rPr>
          <w:rStyle w:val="tx1"/>
          <w:b w:val="0"/>
        </w:rPr>
      </w:pPr>
      <w:r>
        <w:rPr>
          <w:rStyle w:val="tx1"/>
          <w:b w:val="0"/>
        </w:rPr>
        <w:tab/>
      </w:r>
      <w:proofErr w:type="gramStart"/>
      <w:r>
        <w:rPr>
          <w:rStyle w:val="tx1"/>
          <w:b w:val="0"/>
        </w:rPr>
        <w:t>Change trigger</w:t>
      </w:r>
      <w:proofErr w:type="gramEnd"/>
      <w:r>
        <w:rPr>
          <w:rStyle w:val="tx1"/>
          <w:b w:val="0"/>
        </w:rPr>
        <w:t xml:space="preserve"> value</w:t>
      </w:r>
      <w:r w:rsidRPr="00D95EA1">
        <w:rPr>
          <w:rStyle w:val="tx1"/>
          <w:b w:val="0"/>
        </w:rPr>
        <w:t>.</w:t>
      </w:r>
    </w:p>
    <w:p w14:paraId="68A4FC32" w14:textId="77777777" w:rsidR="007D681F" w:rsidRPr="00D95EA1" w:rsidRDefault="007D681F" w:rsidP="007D681F">
      <w:pPr>
        <w:rPr>
          <w:rStyle w:val="tx1"/>
          <w:b w:val="0"/>
        </w:rPr>
      </w:pPr>
    </w:p>
    <w:p w14:paraId="1C6BEFFE" w14:textId="77777777" w:rsidR="007D681F" w:rsidRPr="00D95EA1" w:rsidRDefault="007D681F" w:rsidP="007D681F">
      <w:pPr>
        <w:rPr>
          <w:rStyle w:val="tx1"/>
          <w:b w:val="0"/>
        </w:rPr>
      </w:pPr>
    </w:p>
    <w:p w14:paraId="4D947915" w14:textId="77777777" w:rsidR="00AD24D4" w:rsidRPr="00D95EA1" w:rsidRDefault="00AD24D4" w:rsidP="006677E9">
      <w:pPr>
        <w:rPr>
          <w:rStyle w:val="tx1"/>
          <w:b w:val="0"/>
        </w:rPr>
      </w:pPr>
    </w:p>
    <w:sectPr w:rsidR="00AD24D4" w:rsidRPr="00D95EA1" w:rsidSect="003F77CC">
      <w:headerReference w:type="default" r:id="rId16"/>
      <w:footerReference w:type="default" r:id="rId17"/>
      <w:footerReference w:type="first" r:id="rId18"/>
      <w:pgSz w:w="11909" w:h="16834" w:code="9"/>
      <w:pgMar w:top="1440" w:right="1440" w:bottom="1440" w:left="1440" w:header="72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ECDC3" w14:textId="77777777" w:rsidR="00716FC8" w:rsidRDefault="00716FC8">
      <w:r>
        <w:separator/>
      </w:r>
    </w:p>
  </w:endnote>
  <w:endnote w:type="continuationSeparator" w:id="0">
    <w:p w14:paraId="46C7F0B4" w14:textId="77777777" w:rsidR="00716FC8" w:rsidRDefault="0071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117"/>
      <w:gridCol w:w="2463"/>
      <w:gridCol w:w="777"/>
      <w:gridCol w:w="2733"/>
    </w:tblGrid>
    <w:tr w:rsidR="003F77CC" w14:paraId="660AC8D8" w14:textId="77777777" w:rsidTr="00B634E8">
      <w:trPr>
        <w:gridAfter w:val="1"/>
        <w:wAfter w:w="2733" w:type="dxa"/>
      </w:trPr>
      <w:tc>
        <w:tcPr>
          <w:tcW w:w="3117" w:type="dxa"/>
        </w:tcPr>
        <w:p w14:paraId="29E0D85B" w14:textId="77777777" w:rsidR="003F77CC" w:rsidRDefault="003F77CC" w:rsidP="003F77CC">
          <w:pPr>
            <w:pStyle w:val="Footer"/>
            <w:jc w:val="center"/>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1D64A3">
            <w:rPr>
              <w:noProof/>
              <w:snapToGrid w:val="0"/>
              <w:sz w:val="16"/>
            </w:rPr>
            <w:t>10</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1D64A3">
            <w:rPr>
              <w:noProof/>
              <w:snapToGrid w:val="0"/>
              <w:sz w:val="16"/>
            </w:rPr>
            <w:t>10</w:t>
          </w:r>
          <w:r>
            <w:rPr>
              <w:snapToGrid w:val="0"/>
              <w:sz w:val="16"/>
            </w:rPr>
            <w:fldChar w:fldCharType="end"/>
          </w:r>
        </w:p>
      </w:tc>
      <w:tc>
        <w:tcPr>
          <w:tcW w:w="3240" w:type="dxa"/>
          <w:gridSpan w:val="2"/>
        </w:tcPr>
        <w:p w14:paraId="31D8D25B" w14:textId="77777777" w:rsidR="003F77CC" w:rsidRDefault="003F77CC" w:rsidP="003F77CC">
          <w:pPr>
            <w:pStyle w:val="Footer"/>
            <w:jc w:val="right"/>
            <w:rPr>
              <w:sz w:val="16"/>
            </w:rPr>
          </w:pPr>
          <w:r>
            <w:rPr>
              <w:sz w:val="16"/>
            </w:rPr>
            <w:t>Working copy if printed</w:t>
          </w:r>
        </w:p>
      </w:tc>
    </w:tr>
    <w:tr w:rsidR="003F77CC" w14:paraId="7FE3469D" w14:textId="77777777" w:rsidTr="00B63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090" w:type="dxa"/>
          <w:gridSpan w:val="4"/>
          <w:tcBorders>
            <w:top w:val="nil"/>
            <w:left w:val="nil"/>
            <w:bottom w:val="nil"/>
            <w:right w:val="nil"/>
          </w:tcBorders>
        </w:tcPr>
        <w:p w14:paraId="46C7F3DD" w14:textId="77777777" w:rsidR="003F77CC" w:rsidRDefault="003F77CC" w:rsidP="003F77CC">
          <w:pPr>
            <w:pStyle w:val="Footer"/>
            <w:rPr>
              <w:sz w:val="18"/>
            </w:rPr>
          </w:pP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E:\Products\Measuresoft_SCADA\Scanners\WITSML\Documentation\WITSML – User Manual.doc</w:t>
          </w:r>
          <w:r>
            <w:rPr>
              <w:snapToGrid w:val="0"/>
              <w:sz w:val="16"/>
            </w:rPr>
            <w:fldChar w:fldCharType="end"/>
          </w:r>
          <w:r>
            <w:rPr>
              <w:snapToGrid w:val="0"/>
              <w:sz w:val="16"/>
            </w:rPr>
            <w:t>x</w:t>
          </w:r>
        </w:p>
      </w:tc>
    </w:tr>
    <w:tr w:rsidR="003F77CC" w14:paraId="30238B3F" w14:textId="77777777" w:rsidTr="00B63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14:paraId="4D18F35D" w14:textId="77777777" w:rsidR="003F77CC" w:rsidRDefault="003F77CC" w:rsidP="003F77CC">
          <w:pPr>
            <w:pStyle w:val="Footer"/>
            <w:rPr>
              <w:sz w:val="18"/>
            </w:rPr>
          </w:pPr>
          <w:r>
            <w:rPr>
              <w:sz w:val="16"/>
            </w:rPr>
            <w:sym w:font="Symbol" w:char="F0D3"/>
          </w:r>
          <w:r>
            <w:rPr>
              <w:sz w:val="16"/>
            </w:rPr>
            <w:t xml:space="preserve"> </w:t>
          </w:r>
          <w:proofErr w:type="spellStart"/>
          <w:r>
            <w:rPr>
              <w:sz w:val="16"/>
            </w:rPr>
            <w:t>Measuresoft</w:t>
          </w:r>
          <w:proofErr w:type="spellEnd"/>
          <w:r>
            <w:rPr>
              <w:sz w:val="16"/>
            </w:rPr>
            <w:t xml:space="preserve"> Development Ltd.</w:t>
          </w:r>
        </w:p>
      </w:tc>
      <w:tc>
        <w:tcPr>
          <w:tcW w:w="3510" w:type="dxa"/>
          <w:gridSpan w:val="2"/>
          <w:tcBorders>
            <w:top w:val="nil"/>
            <w:left w:val="nil"/>
            <w:bottom w:val="nil"/>
            <w:right w:val="nil"/>
          </w:tcBorders>
        </w:tcPr>
        <w:p w14:paraId="513D1A37" w14:textId="1D10DBBF" w:rsidR="003F77CC" w:rsidRDefault="003F77CC" w:rsidP="003F77CC">
          <w:pPr>
            <w:pStyle w:val="Footer"/>
            <w:jc w:val="right"/>
            <w:rPr>
              <w:sz w:val="16"/>
            </w:rPr>
          </w:pPr>
          <w:r>
            <w:rPr>
              <w:sz w:val="16"/>
            </w:rPr>
            <w:t>Version</w:t>
          </w:r>
          <w:r w:rsidR="006F6308">
            <w:rPr>
              <w:sz w:val="16"/>
            </w:rPr>
            <w:t xml:space="preserve"> </w:t>
          </w:r>
          <w:bookmarkStart w:id="73" w:name="DocVersionFooter"/>
          <w:r w:rsidR="00D002E9">
            <w:rPr>
              <w:sz w:val="16"/>
            </w:rPr>
            <w:t>6.4.11.0</w:t>
          </w:r>
          <w:bookmarkEnd w:id="73"/>
        </w:p>
      </w:tc>
    </w:tr>
  </w:tbl>
  <w:p w14:paraId="5EA1AC81" w14:textId="77777777" w:rsidR="003F77CC" w:rsidRDefault="003F77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117"/>
      <w:gridCol w:w="2463"/>
      <w:gridCol w:w="777"/>
      <w:gridCol w:w="2733"/>
    </w:tblGrid>
    <w:tr w:rsidR="003F77CC" w14:paraId="65CE9B82" w14:textId="77777777" w:rsidTr="00B634E8">
      <w:trPr>
        <w:gridAfter w:val="1"/>
        <w:wAfter w:w="2733" w:type="dxa"/>
      </w:trPr>
      <w:tc>
        <w:tcPr>
          <w:tcW w:w="3117" w:type="dxa"/>
        </w:tcPr>
        <w:p w14:paraId="394AF08E" w14:textId="77777777" w:rsidR="003F77CC" w:rsidRDefault="003F77CC" w:rsidP="003F77CC">
          <w:pPr>
            <w:pStyle w:val="Footer"/>
            <w:jc w:val="center"/>
            <w:rPr>
              <w:sz w:val="16"/>
            </w:rPr>
          </w:pPr>
        </w:p>
      </w:tc>
      <w:tc>
        <w:tcPr>
          <w:tcW w:w="3240" w:type="dxa"/>
          <w:gridSpan w:val="2"/>
        </w:tcPr>
        <w:p w14:paraId="0AFB4D3C" w14:textId="77777777" w:rsidR="003F77CC" w:rsidRDefault="003F77CC" w:rsidP="003F77CC">
          <w:pPr>
            <w:pStyle w:val="Footer"/>
            <w:jc w:val="right"/>
            <w:rPr>
              <w:sz w:val="16"/>
            </w:rPr>
          </w:pPr>
        </w:p>
      </w:tc>
    </w:tr>
    <w:tr w:rsidR="003F77CC" w14:paraId="64D86F5F" w14:textId="77777777" w:rsidTr="00B63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090" w:type="dxa"/>
          <w:gridSpan w:val="4"/>
          <w:tcBorders>
            <w:top w:val="nil"/>
            <w:left w:val="nil"/>
            <w:bottom w:val="nil"/>
            <w:right w:val="nil"/>
          </w:tcBorders>
        </w:tcPr>
        <w:p w14:paraId="4230CA94" w14:textId="77777777" w:rsidR="003F77CC" w:rsidRDefault="003F77CC" w:rsidP="003F77CC">
          <w:pPr>
            <w:pStyle w:val="Footer"/>
            <w:rPr>
              <w:sz w:val="18"/>
            </w:rPr>
          </w:pPr>
        </w:p>
      </w:tc>
    </w:tr>
    <w:tr w:rsidR="003F77CC" w14:paraId="2D9D833E" w14:textId="77777777" w:rsidTr="00B63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14:paraId="5E358705" w14:textId="77777777" w:rsidR="003F77CC" w:rsidRDefault="003F77CC" w:rsidP="003F77CC">
          <w:pPr>
            <w:pStyle w:val="Footer"/>
            <w:rPr>
              <w:sz w:val="18"/>
            </w:rPr>
          </w:pPr>
        </w:p>
      </w:tc>
      <w:tc>
        <w:tcPr>
          <w:tcW w:w="3510" w:type="dxa"/>
          <w:gridSpan w:val="2"/>
          <w:tcBorders>
            <w:top w:val="nil"/>
            <w:left w:val="nil"/>
            <w:bottom w:val="nil"/>
            <w:right w:val="nil"/>
          </w:tcBorders>
        </w:tcPr>
        <w:p w14:paraId="4689C027" w14:textId="77777777" w:rsidR="003F77CC" w:rsidRDefault="003F77CC" w:rsidP="003F77CC">
          <w:pPr>
            <w:pStyle w:val="Footer"/>
            <w:jc w:val="right"/>
            <w:rPr>
              <w:sz w:val="16"/>
            </w:rPr>
          </w:pPr>
        </w:p>
      </w:tc>
    </w:tr>
  </w:tbl>
  <w:p w14:paraId="0EC0AAA8" w14:textId="77777777" w:rsidR="003F77CC" w:rsidRDefault="003F77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73BB5" w14:textId="77777777" w:rsidR="00716FC8" w:rsidRDefault="00716FC8">
      <w:r>
        <w:separator/>
      </w:r>
    </w:p>
  </w:footnote>
  <w:footnote w:type="continuationSeparator" w:id="0">
    <w:p w14:paraId="2E105989" w14:textId="77777777" w:rsidR="00716FC8" w:rsidRDefault="00716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3F9CF" w14:textId="77777777" w:rsidR="00245D6A" w:rsidRPr="006677E9" w:rsidRDefault="006677E9" w:rsidP="006677E9">
    <w:pPr>
      <w:pStyle w:val="Header"/>
    </w:pPr>
    <w:r w:rsidRPr="006677E9">
      <w:rPr>
        <w:i/>
        <w:iCs/>
      </w:rPr>
      <w:t>WITSML User 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70C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AB31F2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B101879"/>
    <w:multiLevelType w:val="singleLevel"/>
    <w:tmpl w:val="2A267CEA"/>
    <w:lvl w:ilvl="0">
      <w:start w:val="1"/>
      <w:numFmt w:val="decimal"/>
      <w:lvlText w:val="%1."/>
      <w:lvlJc w:val="left"/>
      <w:pPr>
        <w:tabs>
          <w:tab w:val="num" w:pos="360"/>
        </w:tabs>
        <w:ind w:left="360" w:hanging="360"/>
      </w:pPr>
      <w:rPr>
        <w:b/>
        <w:i w:val="0"/>
      </w:rPr>
    </w:lvl>
  </w:abstractNum>
  <w:abstractNum w:abstractNumId="3">
    <w:nsid w:val="0C57152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0EBC6C71"/>
    <w:multiLevelType w:val="multilevel"/>
    <w:tmpl w:val="001EBE2C"/>
    <w:lvl w:ilvl="0">
      <w:start w:val="1"/>
      <w:numFmt w:val="decimal"/>
      <w:lvlText w:val="%1."/>
      <w:lvlJc w:val="left"/>
      <w:pPr>
        <w:tabs>
          <w:tab w:val="num" w:pos="360"/>
        </w:tabs>
        <w:ind w:left="360" w:hanging="360"/>
      </w:pPr>
    </w:lvl>
    <w:lvl w:ilvl="1">
      <w:start w:val="1"/>
      <w:numFmt w:val="decimal"/>
      <w:lvlText w:val="%1.%2."/>
      <w:lvlJc w:val="left"/>
      <w:pPr>
        <w:tabs>
          <w:tab w:val="num" w:pos="1080"/>
        </w:tabs>
        <w:ind w:left="0" w:firstLine="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5">
    <w:nsid w:val="1125623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11EE012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14831A31"/>
    <w:multiLevelType w:val="multilevel"/>
    <w:tmpl w:val="05224F1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98D62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1AB41D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1AC955C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1B594A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1CDD7DE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254322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61D5F1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277A2FD7"/>
    <w:multiLevelType w:val="singleLevel"/>
    <w:tmpl w:val="2A267CEA"/>
    <w:lvl w:ilvl="0">
      <w:start w:val="1"/>
      <w:numFmt w:val="decimal"/>
      <w:lvlText w:val="%1."/>
      <w:lvlJc w:val="left"/>
      <w:pPr>
        <w:tabs>
          <w:tab w:val="num" w:pos="360"/>
        </w:tabs>
        <w:ind w:left="360" w:hanging="360"/>
      </w:pPr>
      <w:rPr>
        <w:b/>
        <w:i w:val="0"/>
      </w:rPr>
    </w:lvl>
  </w:abstractNum>
  <w:abstractNum w:abstractNumId="16">
    <w:nsid w:val="29DE64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2CE626BC"/>
    <w:multiLevelType w:val="singleLevel"/>
    <w:tmpl w:val="62DC14D6"/>
    <w:lvl w:ilvl="0">
      <w:numFmt w:val="bullet"/>
      <w:lvlText w:val="-"/>
      <w:lvlJc w:val="left"/>
      <w:pPr>
        <w:tabs>
          <w:tab w:val="num" w:pos="4515"/>
        </w:tabs>
        <w:ind w:left="4515" w:hanging="360"/>
      </w:pPr>
      <w:rPr>
        <w:rFonts w:hint="default"/>
      </w:rPr>
    </w:lvl>
  </w:abstractNum>
  <w:abstractNum w:abstractNumId="18">
    <w:nsid w:val="2D0304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2DE606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311529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37CF3D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38AA132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3EFD3FB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41050CB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437E701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44AB238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486D36C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4FE120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nsid w:val="55CC402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6BD6839"/>
    <w:multiLevelType w:val="singleLevel"/>
    <w:tmpl w:val="2A267CEA"/>
    <w:lvl w:ilvl="0">
      <w:start w:val="1"/>
      <w:numFmt w:val="decimal"/>
      <w:lvlText w:val="%1."/>
      <w:lvlJc w:val="left"/>
      <w:pPr>
        <w:tabs>
          <w:tab w:val="num" w:pos="360"/>
        </w:tabs>
        <w:ind w:left="360" w:hanging="360"/>
      </w:pPr>
      <w:rPr>
        <w:b/>
        <w:i w:val="0"/>
      </w:rPr>
    </w:lvl>
  </w:abstractNum>
  <w:abstractNum w:abstractNumId="31">
    <w:nsid w:val="589229DD"/>
    <w:multiLevelType w:val="singleLevel"/>
    <w:tmpl w:val="E1FC2184"/>
    <w:lvl w:ilvl="0">
      <w:start w:val="1"/>
      <w:numFmt w:val="decimal"/>
      <w:lvlText w:val="%1."/>
      <w:lvlJc w:val="left"/>
      <w:pPr>
        <w:tabs>
          <w:tab w:val="num" w:pos="360"/>
        </w:tabs>
        <w:ind w:left="360" w:hanging="360"/>
      </w:pPr>
    </w:lvl>
  </w:abstractNum>
  <w:abstractNum w:abstractNumId="32">
    <w:nsid w:val="597C38B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nsid w:val="5AA41A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nsid w:val="5CF02F92"/>
    <w:multiLevelType w:val="singleLevel"/>
    <w:tmpl w:val="0409000F"/>
    <w:lvl w:ilvl="0">
      <w:start w:val="1"/>
      <w:numFmt w:val="decimal"/>
      <w:lvlText w:val="%1."/>
      <w:lvlJc w:val="left"/>
      <w:pPr>
        <w:tabs>
          <w:tab w:val="num" w:pos="360"/>
        </w:tabs>
        <w:ind w:left="360" w:hanging="360"/>
      </w:pPr>
    </w:lvl>
  </w:abstractNum>
  <w:abstractNum w:abstractNumId="35">
    <w:nsid w:val="5E2E4E3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nsid w:val="5F9C38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nsid w:val="61C7512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636A283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6A894599"/>
    <w:multiLevelType w:val="singleLevel"/>
    <w:tmpl w:val="28943E3E"/>
    <w:lvl w:ilvl="0">
      <w:start w:val="1"/>
      <w:numFmt w:val="decimal"/>
      <w:lvlText w:val="%1."/>
      <w:lvlJc w:val="left"/>
      <w:pPr>
        <w:tabs>
          <w:tab w:val="num" w:pos="360"/>
        </w:tabs>
        <w:ind w:left="360" w:hanging="360"/>
      </w:pPr>
    </w:lvl>
  </w:abstractNum>
  <w:abstractNum w:abstractNumId="40">
    <w:nsid w:val="72C658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1">
    <w:nsid w:val="7823186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nsid w:val="79AB7AF9"/>
    <w:multiLevelType w:val="singleLevel"/>
    <w:tmpl w:val="04090011"/>
    <w:lvl w:ilvl="0">
      <w:start w:val="1"/>
      <w:numFmt w:val="decimal"/>
      <w:lvlText w:val="%1)"/>
      <w:lvlJc w:val="left"/>
      <w:pPr>
        <w:tabs>
          <w:tab w:val="num" w:pos="360"/>
        </w:tabs>
        <w:ind w:left="360" w:hanging="360"/>
      </w:pPr>
    </w:lvl>
  </w:abstractNum>
  <w:abstractNum w:abstractNumId="43">
    <w:nsid w:val="7D1316D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nsid w:val="7F261ED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5">
    <w:nsid w:val="7F826EDE"/>
    <w:multiLevelType w:val="multilevel"/>
    <w:tmpl w:val="05224F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3412"/>
        </w:tabs>
        <w:ind w:left="3412"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432"/>
        </w:tabs>
        <w:ind w:left="1432" w:hanging="864"/>
      </w:pPr>
      <w:rPr>
        <w:rFonts w:ascii="Arial" w:hAnsi="Arial" w:hint="default"/>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7"/>
  </w:num>
  <w:num w:numId="2">
    <w:abstractNumId w:val="39"/>
  </w:num>
  <w:num w:numId="3">
    <w:abstractNumId w:val="31"/>
  </w:num>
  <w:num w:numId="4">
    <w:abstractNumId w:val="42"/>
  </w:num>
  <w:num w:numId="5">
    <w:abstractNumId w:val="13"/>
  </w:num>
  <w:num w:numId="6">
    <w:abstractNumId w:val="34"/>
  </w:num>
  <w:num w:numId="7">
    <w:abstractNumId w:val="2"/>
  </w:num>
  <w:num w:numId="8">
    <w:abstractNumId w:val="45"/>
  </w:num>
  <w:num w:numId="9">
    <w:abstractNumId w:val="30"/>
  </w:num>
  <w:num w:numId="10">
    <w:abstractNumId w:val="15"/>
  </w:num>
  <w:num w:numId="11">
    <w:abstractNumId w:val="4"/>
  </w:num>
  <w:num w:numId="12">
    <w:abstractNumId w:val="24"/>
  </w:num>
  <w:num w:numId="13">
    <w:abstractNumId w:val="38"/>
  </w:num>
  <w:num w:numId="14">
    <w:abstractNumId w:val="25"/>
  </w:num>
  <w:num w:numId="15">
    <w:abstractNumId w:val="12"/>
  </w:num>
  <w:num w:numId="16">
    <w:abstractNumId w:val="3"/>
  </w:num>
  <w:num w:numId="17">
    <w:abstractNumId w:val="40"/>
  </w:num>
  <w:num w:numId="18">
    <w:abstractNumId w:val="37"/>
  </w:num>
  <w:num w:numId="19">
    <w:abstractNumId w:val="9"/>
  </w:num>
  <w:num w:numId="20">
    <w:abstractNumId w:val="1"/>
  </w:num>
  <w:num w:numId="21">
    <w:abstractNumId w:val="27"/>
  </w:num>
  <w:num w:numId="22">
    <w:abstractNumId w:val="5"/>
  </w:num>
  <w:num w:numId="23">
    <w:abstractNumId w:val="43"/>
  </w:num>
  <w:num w:numId="24">
    <w:abstractNumId w:val="8"/>
  </w:num>
  <w:num w:numId="25">
    <w:abstractNumId w:val="32"/>
  </w:num>
  <w:num w:numId="26">
    <w:abstractNumId w:val="14"/>
  </w:num>
  <w:num w:numId="27">
    <w:abstractNumId w:val="35"/>
  </w:num>
  <w:num w:numId="28">
    <w:abstractNumId w:val="20"/>
  </w:num>
  <w:num w:numId="29">
    <w:abstractNumId w:val="6"/>
  </w:num>
  <w:num w:numId="30">
    <w:abstractNumId w:val="33"/>
  </w:num>
  <w:num w:numId="31">
    <w:abstractNumId w:val="41"/>
  </w:num>
  <w:num w:numId="32">
    <w:abstractNumId w:val="10"/>
  </w:num>
  <w:num w:numId="33">
    <w:abstractNumId w:val="36"/>
  </w:num>
  <w:num w:numId="34">
    <w:abstractNumId w:val="23"/>
  </w:num>
  <w:num w:numId="35">
    <w:abstractNumId w:val="26"/>
  </w:num>
  <w:num w:numId="36">
    <w:abstractNumId w:val="28"/>
  </w:num>
  <w:num w:numId="37">
    <w:abstractNumId w:val="19"/>
  </w:num>
  <w:num w:numId="38">
    <w:abstractNumId w:val="21"/>
  </w:num>
  <w:num w:numId="39">
    <w:abstractNumId w:val="16"/>
  </w:num>
  <w:num w:numId="40">
    <w:abstractNumId w:val="44"/>
  </w:num>
  <w:num w:numId="41">
    <w:abstractNumId w:val="18"/>
  </w:num>
  <w:num w:numId="42">
    <w:abstractNumId w:val="11"/>
  </w:num>
  <w:num w:numId="43">
    <w:abstractNumId w:val="22"/>
  </w:num>
  <w:num w:numId="44">
    <w:abstractNumId w:val="0"/>
  </w:num>
  <w:num w:numId="45">
    <w:abstractNumId w:val="29"/>
  </w:num>
  <w:num w:numId="46">
    <w:abstractNumId w:val="7"/>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6A"/>
    <w:rsid w:val="00000147"/>
    <w:rsid w:val="000009C3"/>
    <w:rsid w:val="00000A86"/>
    <w:rsid w:val="00000D13"/>
    <w:rsid w:val="00001DBD"/>
    <w:rsid w:val="00002064"/>
    <w:rsid w:val="00002BDF"/>
    <w:rsid w:val="00003819"/>
    <w:rsid w:val="00003DB5"/>
    <w:rsid w:val="00003E93"/>
    <w:rsid w:val="00004614"/>
    <w:rsid w:val="00004761"/>
    <w:rsid w:val="000056E8"/>
    <w:rsid w:val="00005884"/>
    <w:rsid w:val="00005C44"/>
    <w:rsid w:val="00006484"/>
    <w:rsid w:val="00007400"/>
    <w:rsid w:val="00007639"/>
    <w:rsid w:val="0000799B"/>
    <w:rsid w:val="00007DD9"/>
    <w:rsid w:val="0001097A"/>
    <w:rsid w:val="00011C68"/>
    <w:rsid w:val="00012773"/>
    <w:rsid w:val="00012A70"/>
    <w:rsid w:val="00013699"/>
    <w:rsid w:val="00013772"/>
    <w:rsid w:val="000138AE"/>
    <w:rsid w:val="000140CC"/>
    <w:rsid w:val="00016A1D"/>
    <w:rsid w:val="0001793F"/>
    <w:rsid w:val="00017D5E"/>
    <w:rsid w:val="00020211"/>
    <w:rsid w:val="00020BC8"/>
    <w:rsid w:val="00021612"/>
    <w:rsid w:val="000236E1"/>
    <w:rsid w:val="00024882"/>
    <w:rsid w:val="00025E21"/>
    <w:rsid w:val="00026117"/>
    <w:rsid w:val="0002668E"/>
    <w:rsid w:val="0002741D"/>
    <w:rsid w:val="000274BB"/>
    <w:rsid w:val="00030191"/>
    <w:rsid w:val="00030D24"/>
    <w:rsid w:val="00031B54"/>
    <w:rsid w:val="00032436"/>
    <w:rsid w:val="00032A1A"/>
    <w:rsid w:val="00032B51"/>
    <w:rsid w:val="00032FE2"/>
    <w:rsid w:val="00033B68"/>
    <w:rsid w:val="00037237"/>
    <w:rsid w:val="0004057B"/>
    <w:rsid w:val="00040F13"/>
    <w:rsid w:val="000411E2"/>
    <w:rsid w:val="00042D51"/>
    <w:rsid w:val="00043949"/>
    <w:rsid w:val="00044540"/>
    <w:rsid w:val="00044B02"/>
    <w:rsid w:val="000453A7"/>
    <w:rsid w:val="00045D92"/>
    <w:rsid w:val="00046278"/>
    <w:rsid w:val="000469D7"/>
    <w:rsid w:val="0005057E"/>
    <w:rsid w:val="00050E6F"/>
    <w:rsid w:val="00051006"/>
    <w:rsid w:val="0005199D"/>
    <w:rsid w:val="00052364"/>
    <w:rsid w:val="00052954"/>
    <w:rsid w:val="00052C22"/>
    <w:rsid w:val="00052D5D"/>
    <w:rsid w:val="00052FEB"/>
    <w:rsid w:val="000533F9"/>
    <w:rsid w:val="000556D7"/>
    <w:rsid w:val="00055C60"/>
    <w:rsid w:val="000564B8"/>
    <w:rsid w:val="00056E84"/>
    <w:rsid w:val="000603C1"/>
    <w:rsid w:val="000609F3"/>
    <w:rsid w:val="0006201F"/>
    <w:rsid w:val="0006276E"/>
    <w:rsid w:val="00062EA0"/>
    <w:rsid w:val="00063381"/>
    <w:rsid w:val="00063813"/>
    <w:rsid w:val="00063CCE"/>
    <w:rsid w:val="0006504E"/>
    <w:rsid w:val="000659ED"/>
    <w:rsid w:val="00065C2F"/>
    <w:rsid w:val="00065D81"/>
    <w:rsid w:val="00071510"/>
    <w:rsid w:val="00071779"/>
    <w:rsid w:val="00072738"/>
    <w:rsid w:val="00072C4B"/>
    <w:rsid w:val="00072E53"/>
    <w:rsid w:val="000738C6"/>
    <w:rsid w:val="00073B73"/>
    <w:rsid w:val="000749C3"/>
    <w:rsid w:val="00074E25"/>
    <w:rsid w:val="00075B4E"/>
    <w:rsid w:val="0007627C"/>
    <w:rsid w:val="000769A8"/>
    <w:rsid w:val="00077255"/>
    <w:rsid w:val="00080031"/>
    <w:rsid w:val="000801E9"/>
    <w:rsid w:val="0008073D"/>
    <w:rsid w:val="000812CB"/>
    <w:rsid w:val="00081705"/>
    <w:rsid w:val="000817F4"/>
    <w:rsid w:val="0008212A"/>
    <w:rsid w:val="00082F7A"/>
    <w:rsid w:val="000832BD"/>
    <w:rsid w:val="000869BF"/>
    <w:rsid w:val="000876C9"/>
    <w:rsid w:val="00090623"/>
    <w:rsid w:val="0009099C"/>
    <w:rsid w:val="000912BC"/>
    <w:rsid w:val="00092394"/>
    <w:rsid w:val="000923C5"/>
    <w:rsid w:val="000931BA"/>
    <w:rsid w:val="00093636"/>
    <w:rsid w:val="000937FA"/>
    <w:rsid w:val="00093ACB"/>
    <w:rsid w:val="00093C55"/>
    <w:rsid w:val="00095CE3"/>
    <w:rsid w:val="0009771C"/>
    <w:rsid w:val="000A074A"/>
    <w:rsid w:val="000A0A5F"/>
    <w:rsid w:val="000A2789"/>
    <w:rsid w:val="000A2EB5"/>
    <w:rsid w:val="000A3173"/>
    <w:rsid w:val="000A378D"/>
    <w:rsid w:val="000A42DA"/>
    <w:rsid w:val="000A52C5"/>
    <w:rsid w:val="000A6977"/>
    <w:rsid w:val="000B033D"/>
    <w:rsid w:val="000B052E"/>
    <w:rsid w:val="000B3106"/>
    <w:rsid w:val="000B3D9A"/>
    <w:rsid w:val="000B3E99"/>
    <w:rsid w:val="000B4230"/>
    <w:rsid w:val="000B42FB"/>
    <w:rsid w:val="000B4E3D"/>
    <w:rsid w:val="000B4F59"/>
    <w:rsid w:val="000B52D3"/>
    <w:rsid w:val="000C0D5D"/>
    <w:rsid w:val="000C1840"/>
    <w:rsid w:val="000C30D7"/>
    <w:rsid w:val="000C3A61"/>
    <w:rsid w:val="000C4ECB"/>
    <w:rsid w:val="000C659B"/>
    <w:rsid w:val="000C76A6"/>
    <w:rsid w:val="000C7A83"/>
    <w:rsid w:val="000C7E57"/>
    <w:rsid w:val="000D0AA1"/>
    <w:rsid w:val="000D2B26"/>
    <w:rsid w:val="000D3AFC"/>
    <w:rsid w:val="000D464D"/>
    <w:rsid w:val="000D6267"/>
    <w:rsid w:val="000D72AA"/>
    <w:rsid w:val="000E0515"/>
    <w:rsid w:val="000E0AD2"/>
    <w:rsid w:val="000E0F73"/>
    <w:rsid w:val="000E1A7E"/>
    <w:rsid w:val="000E1ABF"/>
    <w:rsid w:val="000E280A"/>
    <w:rsid w:val="000E2CFA"/>
    <w:rsid w:val="000E3B03"/>
    <w:rsid w:val="000E3DA2"/>
    <w:rsid w:val="000E3FFF"/>
    <w:rsid w:val="000E4655"/>
    <w:rsid w:val="000E48D8"/>
    <w:rsid w:val="000E7C65"/>
    <w:rsid w:val="000F0A08"/>
    <w:rsid w:val="000F1741"/>
    <w:rsid w:val="000F22A0"/>
    <w:rsid w:val="000F28B2"/>
    <w:rsid w:val="000F29E7"/>
    <w:rsid w:val="000F2F05"/>
    <w:rsid w:val="000F3865"/>
    <w:rsid w:val="000F38B4"/>
    <w:rsid w:val="000F4385"/>
    <w:rsid w:val="000F4522"/>
    <w:rsid w:val="000F7459"/>
    <w:rsid w:val="00101030"/>
    <w:rsid w:val="00101177"/>
    <w:rsid w:val="001046E6"/>
    <w:rsid w:val="0010619C"/>
    <w:rsid w:val="00107FF9"/>
    <w:rsid w:val="0011082F"/>
    <w:rsid w:val="0011338E"/>
    <w:rsid w:val="00113528"/>
    <w:rsid w:val="00114D57"/>
    <w:rsid w:val="00115263"/>
    <w:rsid w:val="001159A5"/>
    <w:rsid w:val="001167C5"/>
    <w:rsid w:val="00117188"/>
    <w:rsid w:val="00120A32"/>
    <w:rsid w:val="00122CA5"/>
    <w:rsid w:val="001235D2"/>
    <w:rsid w:val="00123AE3"/>
    <w:rsid w:val="001254EE"/>
    <w:rsid w:val="00126132"/>
    <w:rsid w:val="00126765"/>
    <w:rsid w:val="00126DB7"/>
    <w:rsid w:val="001271FC"/>
    <w:rsid w:val="00127211"/>
    <w:rsid w:val="001279A3"/>
    <w:rsid w:val="00127D67"/>
    <w:rsid w:val="00130286"/>
    <w:rsid w:val="0013098B"/>
    <w:rsid w:val="00131185"/>
    <w:rsid w:val="00131D18"/>
    <w:rsid w:val="00131E67"/>
    <w:rsid w:val="00132AE9"/>
    <w:rsid w:val="00132E47"/>
    <w:rsid w:val="00132F48"/>
    <w:rsid w:val="001330AA"/>
    <w:rsid w:val="0013324B"/>
    <w:rsid w:val="0013326C"/>
    <w:rsid w:val="00133CB7"/>
    <w:rsid w:val="001341D6"/>
    <w:rsid w:val="00134F01"/>
    <w:rsid w:val="0013512A"/>
    <w:rsid w:val="00136A0F"/>
    <w:rsid w:val="0013728D"/>
    <w:rsid w:val="00137C6E"/>
    <w:rsid w:val="001419CC"/>
    <w:rsid w:val="00142105"/>
    <w:rsid w:val="00142851"/>
    <w:rsid w:val="001433E7"/>
    <w:rsid w:val="001437C1"/>
    <w:rsid w:val="00143D3C"/>
    <w:rsid w:val="00145279"/>
    <w:rsid w:val="00145360"/>
    <w:rsid w:val="00145F22"/>
    <w:rsid w:val="001461E3"/>
    <w:rsid w:val="00146610"/>
    <w:rsid w:val="00146E65"/>
    <w:rsid w:val="00147351"/>
    <w:rsid w:val="00147840"/>
    <w:rsid w:val="00147DBB"/>
    <w:rsid w:val="00147EEA"/>
    <w:rsid w:val="00150264"/>
    <w:rsid w:val="001511C0"/>
    <w:rsid w:val="00151825"/>
    <w:rsid w:val="00152CCC"/>
    <w:rsid w:val="0015323E"/>
    <w:rsid w:val="00154A6E"/>
    <w:rsid w:val="00156018"/>
    <w:rsid w:val="00157354"/>
    <w:rsid w:val="001573F2"/>
    <w:rsid w:val="001574A0"/>
    <w:rsid w:val="001602D7"/>
    <w:rsid w:val="00160EED"/>
    <w:rsid w:val="001611E3"/>
    <w:rsid w:val="00161D6C"/>
    <w:rsid w:val="0016236A"/>
    <w:rsid w:val="001624D1"/>
    <w:rsid w:val="0016380C"/>
    <w:rsid w:val="0016384C"/>
    <w:rsid w:val="00163E8B"/>
    <w:rsid w:val="00164E59"/>
    <w:rsid w:val="00164FF6"/>
    <w:rsid w:val="001654D6"/>
    <w:rsid w:val="001658DF"/>
    <w:rsid w:val="001670AA"/>
    <w:rsid w:val="001679C9"/>
    <w:rsid w:val="0017033B"/>
    <w:rsid w:val="0017041F"/>
    <w:rsid w:val="00170603"/>
    <w:rsid w:val="00171C26"/>
    <w:rsid w:val="00174878"/>
    <w:rsid w:val="00175029"/>
    <w:rsid w:val="001809E6"/>
    <w:rsid w:val="0018132A"/>
    <w:rsid w:val="001821CC"/>
    <w:rsid w:val="001825BC"/>
    <w:rsid w:val="00182C26"/>
    <w:rsid w:val="00182EBD"/>
    <w:rsid w:val="00183AD9"/>
    <w:rsid w:val="00183C67"/>
    <w:rsid w:val="0018482A"/>
    <w:rsid w:val="00184B73"/>
    <w:rsid w:val="00185BB3"/>
    <w:rsid w:val="00185C1D"/>
    <w:rsid w:val="00187110"/>
    <w:rsid w:val="001878CC"/>
    <w:rsid w:val="00190BA1"/>
    <w:rsid w:val="00191DC7"/>
    <w:rsid w:val="001927B7"/>
    <w:rsid w:val="00192A8A"/>
    <w:rsid w:val="00192BD1"/>
    <w:rsid w:val="00192DD1"/>
    <w:rsid w:val="00192F8E"/>
    <w:rsid w:val="00192FB2"/>
    <w:rsid w:val="001934C2"/>
    <w:rsid w:val="00195ACF"/>
    <w:rsid w:val="0019622C"/>
    <w:rsid w:val="00196C06"/>
    <w:rsid w:val="001A0260"/>
    <w:rsid w:val="001A0AFD"/>
    <w:rsid w:val="001A10C7"/>
    <w:rsid w:val="001A219A"/>
    <w:rsid w:val="001A3737"/>
    <w:rsid w:val="001A3B12"/>
    <w:rsid w:val="001A5921"/>
    <w:rsid w:val="001A5F40"/>
    <w:rsid w:val="001A73BC"/>
    <w:rsid w:val="001A77F0"/>
    <w:rsid w:val="001A78BD"/>
    <w:rsid w:val="001A7B59"/>
    <w:rsid w:val="001B0C35"/>
    <w:rsid w:val="001B2032"/>
    <w:rsid w:val="001B2D2A"/>
    <w:rsid w:val="001B2E38"/>
    <w:rsid w:val="001B3D2F"/>
    <w:rsid w:val="001B4180"/>
    <w:rsid w:val="001B4438"/>
    <w:rsid w:val="001B4889"/>
    <w:rsid w:val="001B638E"/>
    <w:rsid w:val="001B684B"/>
    <w:rsid w:val="001C05AB"/>
    <w:rsid w:val="001C14F8"/>
    <w:rsid w:val="001C1F06"/>
    <w:rsid w:val="001C258C"/>
    <w:rsid w:val="001C2EB1"/>
    <w:rsid w:val="001C36BF"/>
    <w:rsid w:val="001C3C02"/>
    <w:rsid w:val="001C5A9F"/>
    <w:rsid w:val="001C5B98"/>
    <w:rsid w:val="001C7BAE"/>
    <w:rsid w:val="001D05F5"/>
    <w:rsid w:val="001D2757"/>
    <w:rsid w:val="001D2869"/>
    <w:rsid w:val="001D2ADB"/>
    <w:rsid w:val="001D33DF"/>
    <w:rsid w:val="001D392C"/>
    <w:rsid w:val="001D450D"/>
    <w:rsid w:val="001D64A3"/>
    <w:rsid w:val="001D68F8"/>
    <w:rsid w:val="001D6A5E"/>
    <w:rsid w:val="001D6C43"/>
    <w:rsid w:val="001E0C1A"/>
    <w:rsid w:val="001E0CCF"/>
    <w:rsid w:val="001E0F1D"/>
    <w:rsid w:val="001E0FD4"/>
    <w:rsid w:val="001E1EB7"/>
    <w:rsid w:val="001E3FF6"/>
    <w:rsid w:val="001E4388"/>
    <w:rsid w:val="001E4482"/>
    <w:rsid w:val="001E499D"/>
    <w:rsid w:val="001E4D06"/>
    <w:rsid w:val="001E5DC1"/>
    <w:rsid w:val="001E6406"/>
    <w:rsid w:val="001E79E5"/>
    <w:rsid w:val="001E7A9C"/>
    <w:rsid w:val="001F0562"/>
    <w:rsid w:val="001F08A5"/>
    <w:rsid w:val="001F0AEA"/>
    <w:rsid w:val="001F160D"/>
    <w:rsid w:val="001F17DC"/>
    <w:rsid w:val="001F1B7D"/>
    <w:rsid w:val="001F212C"/>
    <w:rsid w:val="001F2A2F"/>
    <w:rsid w:val="001F32C8"/>
    <w:rsid w:val="001F36C5"/>
    <w:rsid w:val="001F4765"/>
    <w:rsid w:val="001F50B1"/>
    <w:rsid w:val="001F64AB"/>
    <w:rsid w:val="001F6641"/>
    <w:rsid w:val="001F6F96"/>
    <w:rsid w:val="001F7D99"/>
    <w:rsid w:val="002005C0"/>
    <w:rsid w:val="00200A3E"/>
    <w:rsid w:val="00200C70"/>
    <w:rsid w:val="00204CB1"/>
    <w:rsid w:val="00205387"/>
    <w:rsid w:val="00205B04"/>
    <w:rsid w:val="00206516"/>
    <w:rsid w:val="00206AD2"/>
    <w:rsid w:val="002070CB"/>
    <w:rsid w:val="002076C5"/>
    <w:rsid w:val="00207760"/>
    <w:rsid w:val="00207D13"/>
    <w:rsid w:val="00210ECC"/>
    <w:rsid w:val="00211462"/>
    <w:rsid w:val="00212310"/>
    <w:rsid w:val="002126F6"/>
    <w:rsid w:val="00212BE4"/>
    <w:rsid w:val="002130C1"/>
    <w:rsid w:val="00213883"/>
    <w:rsid w:val="002166AC"/>
    <w:rsid w:val="00217623"/>
    <w:rsid w:val="00217F32"/>
    <w:rsid w:val="00220454"/>
    <w:rsid w:val="00221032"/>
    <w:rsid w:val="00221712"/>
    <w:rsid w:val="00221E2E"/>
    <w:rsid w:val="00223404"/>
    <w:rsid w:val="00223412"/>
    <w:rsid w:val="002237CB"/>
    <w:rsid w:val="00223BE4"/>
    <w:rsid w:val="0022596E"/>
    <w:rsid w:val="00225CE5"/>
    <w:rsid w:val="00225FD6"/>
    <w:rsid w:val="0022695C"/>
    <w:rsid w:val="00226B25"/>
    <w:rsid w:val="0023115B"/>
    <w:rsid w:val="00232CFB"/>
    <w:rsid w:val="00234699"/>
    <w:rsid w:val="0023562F"/>
    <w:rsid w:val="00235B6E"/>
    <w:rsid w:val="00236473"/>
    <w:rsid w:val="00236A0C"/>
    <w:rsid w:val="002408EB"/>
    <w:rsid w:val="00240CA3"/>
    <w:rsid w:val="00241292"/>
    <w:rsid w:val="0024142F"/>
    <w:rsid w:val="00241754"/>
    <w:rsid w:val="002417C5"/>
    <w:rsid w:val="002433C1"/>
    <w:rsid w:val="00243ACA"/>
    <w:rsid w:val="002440DC"/>
    <w:rsid w:val="002447D2"/>
    <w:rsid w:val="002448BA"/>
    <w:rsid w:val="00244D0B"/>
    <w:rsid w:val="00245376"/>
    <w:rsid w:val="0024582D"/>
    <w:rsid w:val="00245D6A"/>
    <w:rsid w:val="00245EE6"/>
    <w:rsid w:val="002466C3"/>
    <w:rsid w:val="00247237"/>
    <w:rsid w:val="00247594"/>
    <w:rsid w:val="0024797F"/>
    <w:rsid w:val="00251233"/>
    <w:rsid w:val="00251496"/>
    <w:rsid w:val="00251A83"/>
    <w:rsid w:val="0025247B"/>
    <w:rsid w:val="00252724"/>
    <w:rsid w:val="00252FEB"/>
    <w:rsid w:val="00253561"/>
    <w:rsid w:val="00253FA5"/>
    <w:rsid w:val="00254121"/>
    <w:rsid w:val="0025523A"/>
    <w:rsid w:val="002553D1"/>
    <w:rsid w:val="0025630C"/>
    <w:rsid w:val="00256E05"/>
    <w:rsid w:val="00257A55"/>
    <w:rsid w:val="00257AFA"/>
    <w:rsid w:val="00260ED8"/>
    <w:rsid w:val="00261CC4"/>
    <w:rsid w:val="00263E1F"/>
    <w:rsid w:val="002641CE"/>
    <w:rsid w:val="002654BB"/>
    <w:rsid w:val="0026600B"/>
    <w:rsid w:val="00266B0B"/>
    <w:rsid w:val="00266B72"/>
    <w:rsid w:val="002710BB"/>
    <w:rsid w:val="00271833"/>
    <w:rsid w:val="002740DA"/>
    <w:rsid w:val="002746CC"/>
    <w:rsid w:val="00275620"/>
    <w:rsid w:val="0027564C"/>
    <w:rsid w:val="00275C28"/>
    <w:rsid w:val="00275DC1"/>
    <w:rsid w:val="00276BE8"/>
    <w:rsid w:val="00277BAB"/>
    <w:rsid w:val="00277DCD"/>
    <w:rsid w:val="002803BC"/>
    <w:rsid w:val="00280456"/>
    <w:rsid w:val="0028059A"/>
    <w:rsid w:val="002806AB"/>
    <w:rsid w:val="00281FC5"/>
    <w:rsid w:val="00282123"/>
    <w:rsid w:val="002824BA"/>
    <w:rsid w:val="002829C0"/>
    <w:rsid w:val="00282F87"/>
    <w:rsid w:val="00283071"/>
    <w:rsid w:val="002830BA"/>
    <w:rsid w:val="0028395A"/>
    <w:rsid w:val="002841F5"/>
    <w:rsid w:val="00284E0A"/>
    <w:rsid w:val="002874D5"/>
    <w:rsid w:val="00287F04"/>
    <w:rsid w:val="00290953"/>
    <w:rsid w:val="0029165F"/>
    <w:rsid w:val="00292970"/>
    <w:rsid w:val="0029360E"/>
    <w:rsid w:val="0029393B"/>
    <w:rsid w:val="00293DA7"/>
    <w:rsid w:val="0029565A"/>
    <w:rsid w:val="00295756"/>
    <w:rsid w:val="00295925"/>
    <w:rsid w:val="00296704"/>
    <w:rsid w:val="00296B03"/>
    <w:rsid w:val="0029733A"/>
    <w:rsid w:val="002A07E6"/>
    <w:rsid w:val="002A0F61"/>
    <w:rsid w:val="002A1E81"/>
    <w:rsid w:val="002A279C"/>
    <w:rsid w:val="002A44B0"/>
    <w:rsid w:val="002A45DD"/>
    <w:rsid w:val="002A48CC"/>
    <w:rsid w:val="002A5DB2"/>
    <w:rsid w:val="002A6974"/>
    <w:rsid w:val="002A6E33"/>
    <w:rsid w:val="002A745A"/>
    <w:rsid w:val="002B070B"/>
    <w:rsid w:val="002B36BF"/>
    <w:rsid w:val="002B39D8"/>
    <w:rsid w:val="002B4671"/>
    <w:rsid w:val="002B47D1"/>
    <w:rsid w:val="002B4E0A"/>
    <w:rsid w:val="002B50BE"/>
    <w:rsid w:val="002B551C"/>
    <w:rsid w:val="002B566F"/>
    <w:rsid w:val="002B6200"/>
    <w:rsid w:val="002C0EFD"/>
    <w:rsid w:val="002C14FC"/>
    <w:rsid w:val="002C2848"/>
    <w:rsid w:val="002C2A77"/>
    <w:rsid w:val="002C34D1"/>
    <w:rsid w:val="002C3758"/>
    <w:rsid w:val="002C3C24"/>
    <w:rsid w:val="002C46FB"/>
    <w:rsid w:val="002C4C3F"/>
    <w:rsid w:val="002C5086"/>
    <w:rsid w:val="002C5D03"/>
    <w:rsid w:val="002C76B7"/>
    <w:rsid w:val="002C76FB"/>
    <w:rsid w:val="002D07A2"/>
    <w:rsid w:val="002D0B25"/>
    <w:rsid w:val="002D2070"/>
    <w:rsid w:val="002D2BC6"/>
    <w:rsid w:val="002D384D"/>
    <w:rsid w:val="002D45A5"/>
    <w:rsid w:val="002D544F"/>
    <w:rsid w:val="002D569A"/>
    <w:rsid w:val="002E00FB"/>
    <w:rsid w:val="002E01C5"/>
    <w:rsid w:val="002E0E13"/>
    <w:rsid w:val="002E0E5A"/>
    <w:rsid w:val="002E30BC"/>
    <w:rsid w:val="002E474F"/>
    <w:rsid w:val="002E69EF"/>
    <w:rsid w:val="002E6DD0"/>
    <w:rsid w:val="002E78BA"/>
    <w:rsid w:val="002E7F9C"/>
    <w:rsid w:val="002F0297"/>
    <w:rsid w:val="002F09D9"/>
    <w:rsid w:val="002F18AE"/>
    <w:rsid w:val="002F1F51"/>
    <w:rsid w:val="002F2DB9"/>
    <w:rsid w:val="002F2E50"/>
    <w:rsid w:val="002F3B26"/>
    <w:rsid w:val="002F4A00"/>
    <w:rsid w:val="002F54A4"/>
    <w:rsid w:val="002F5ACC"/>
    <w:rsid w:val="002F72E1"/>
    <w:rsid w:val="002F7B0A"/>
    <w:rsid w:val="002F7BEB"/>
    <w:rsid w:val="00300DE3"/>
    <w:rsid w:val="00301FC2"/>
    <w:rsid w:val="00302DC5"/>
    <w:rsid w:val="0030383D"/>
    <w:rsid w:val="00303CBF"/>
    <w:rsid w:val="00304162"/>
    <w:rsid w:val="00306A70"/>
    <w:rsid w:val="00307050"/>
    <w:rsid w:val="0030724D"/>
    <w:rsid w:val="0030755A"/>
    <w:rsid w:val="00310B9F"/>
    <w:rsid w:val="00311C41"/>
    <w:rsid w:val="00312052"/>
    <w:rsid w:val="003130C9"/>
    <w:rsid w:val="003135FD"/>
    <w:rsid w:val="003136C6"/>
    <w:rsid w:val="00313BFE"/>
    <w:rsid w:val="003163F9"/>
    <w:rsid w:val="00316639"/>
    <w:rsid w:val="0032192F"/>
    <w:rsid w:val="00321DFC"/>
    <w:rsid w:val="003222F0"/>
    <w:rsid w:val="00322937"/>
    <w:rsid w:val="00323626"/>
    <w:rsid w:val="003236C5"/>
    <w:rsid w:val="003239B0"/>
    <w:rsid w:val="003262A1"/>
    <w:rsid w:val="0032736E"/>
    <w:rsid w:val="003301ED"/>
    <w:rsid w:val="003303BC"/>
    <w:rsid w:val="00331C9A"/>
    <w:rsid w:val="00332B37"/>
    <w:rsid w:val="00332C49"/>
    <w:rsid w:val="00332E02"/>
    <w:rsid w:val="00333D0E"/>
    <w:rsid w:val="00333D39"/>
    <w:rsid w:val="00333E66"/>
    <w:rsid w:val="00334A48"/>
    <w:rsid w:val="00334B4A"/>
    <w:rsid w:val="00335158"/>
    <w:rsid w:val="0033518A"/>
    <w:rsid w:val="003364C0"/>
    <w:rsid w:val="00336593"/>
    <w:rsid w:val="00336EF7"/>
    <w:rsid w:val="00340105"/>
    <w:rsid w:val="003401EA"/>
    <w:rsid w:val="003414CD"/>
    <w:rsid w:val="00341763"/>
    <w:rsid w:val="0034197D"/>
    <w:rsid w:val="0034211D"/>
    <w:rsid w:val="003425F6"/>
    <w:rsid w:val="003437F8"/>
    <w:rsid w:val="00343CAE"/>
    <w:rsid w:val="00346326"/>
    <w:rsid w:val="003506EA"/>
    <w:rsid w:val="003511FB"/>
    <w:rsid w:val="00352195"/>
    <w:rsid w:val="00352947"/>
    <w:rsid w:val="00352B1F"/>
    <w:rsid w:val="00353CEE"/>
    <w:rsid w:val="00355B66"/>
    <w:rsid w:val="00355FEE"/>
    <w:rsid w:val="00356F9E"/>
    <w:rsid w:val="0035729E"/>
    <w:rsid w:val="00357E13"/>
    <w:rsid w:val="0036006F"/>
    <w:rsid w:val="0036039C"/>
    <w:rsid w:val="00360521"/>
    <w:rsid w:val="00360D17"/>
    <w:rsid w:val="00360DA5"/>
    <w:rsid w:val="00361138"/>
    <w:rsid w:val="0036133C"/>
    <w:rsid w:val="00361623"/>
    <w:rsid w:val="00362176"/>
    <w:rsid w:val="00362920"/>
    <w:rsid w:val="003645CC"/>
    <w:rsid w:val="003653D7"/>
    <w:rsid w:val="00365587"/>
    <w:rsid w:val="0036575C"/>
    <w:rsid w:val="00365AFE"/>
    <w:rsid w:val="00366074"/>
    <w:rsid w:val="003663B0"/>
    <w:rsid w:val="003665D4"/>
    <w:rsid w:val="00366CF8"/>
    <w:rsid w:val="00366F37"/>
    <w:rsid w:val="003676B1"/>
    <w:rsid w:val="0036787C"/>
    <w:rsid w:val="00370FAA"/>
    <w:rsid w:val="0037247A"/>
    <w:rsid w:val="00372895"/>
    <w:rsid w:val="00373FD5"/>
    <w:rsid w:val="003744CA"/>
    <w:rsid w:val="00374D3C"/>
    <w:rsid w:val="00375028"/>
    <w:rsid w:val="00375032"/>
    <w:rsid w:val="00375C74"/>
    <w:rsid w:val="00376DBB"/>
    <w:rsid w:val="00376EE4"/>
    <w:rsid w:val="00380AFD"/>
    <w:rsid w:val="00380E9B"/>
    <w:rsid w:val="00380ED7"/>
    <w:rsid w:val="0038153C"/>
    <w:rsid w:val="00382159"/>
    <w:rsid w:val="00384244"/>
    <w:rsid w:val="00384794"/>
    <w:rsid w:val="003862B8"/>
    <w:rsid w:val="00386694"/>
    <w:rsid w:val="00386DCF"/>
    <w:rsid w:val="003877D3"/>
    <w:rsid w:val="0039062F"/>
    <w:rsid w:val="003909FF"/>
    <w:rsid w:val="00391339"/>
    <w:rsid w:val="00391562"/>
    <w:rsid w:val="00391A03"/>
    <w:rsid w:val="00391A36"/>
    <w:rsid w:val="00391DEF"/>
    <w:rsid w:val="00392218"/>
    <w:rsid w:val="0039248F"/>
    <w:rsid w:val="0039280F"/>
    <w:rsid w:val="00393AA5"/>
    <w:rsid w:val="00394FE7"/>
    <w:rsid w:val="0039528A"/>
    <w:rsid w:val="0039542D"/>
    <w:rsid w:val="00395BAD"/>
    <w:rsid w:val="00396414"/>
    <w:rsid w:val="003973A5"/>
    <w:rsid w:val="003974FF"/>
    <w:rsid w:val="003979AB"/>
    <w:rsid w:val="00397ECD"/>
    <w:rsid w:val="00397FFD"/>
    <w:rsid w:val="003A024C"/>
    <w:rsid w:val="003A04B6"/>
    <w:rsid w:val="003A0521"/>
    <w:rsid w:val="003A12BB"/>
    <w:rsid w:val="003A18B4"/>
    <w:rsid w:val="003A349D"/>
    <w:rsid w:val="003A3774"/>
    <w:rsid w:val="003A3C13"/>
    <w:rsid w:val="003A3D15"/>
    <w:rsid w:val="003A42B8"/>
    <w:rsid w:val="003A44BF"/>
    <w:rsid w:val="003A499B"/>
    <w:rsid w:val="003A55E2"/>
    <w:rsid w:val="003A5CDD"/>
    <w:rsid w:val="003A64E9"/>
    <w:rsid w:val="003A667D"/>
    <w:rsid w:val="003A73BF"/>
    <w:rsid w:val="003A7F07"/>
    <w:rsid w:val="003A7FDB"/>
    <w:rsid w:val="003B0C63"/>
    <w:rsid w:val="003B0E57"/>
    <w:rsid w:val="003B146F"/>
    <w:rsid w:val="003B28A5"/>
    <w:rsid w:val="003B2910"/>
    <w:rsid w:val="003B3D8C"/>
    <w:rsid w:val="003B3DEB"/>
    <w:rsid w:val="003B3F94"/>
    <w:rsid w:val="003B5BC8"/>
    <w:rsid w:val="003B5F8F"/>
    <w:rsid w:val="003B7123"/>
    <w:rsid w:val="003B7FBE"/>
    <w:rsid w:val="003C05E7"/>
    <w:rsid w:val="003C06D1"/>
    <w:rsid w:val="003C24EF"/>
    <w:rsid w:val="003C2C4D"/>
    <w:rsid w:val="003C3A2B"/>
    <w:rsid w:val="003C3CF4"/>
    <w:rsid w:val="003C451C"/>
    <w:rsid w:val="003C59BE"/>
    <w:rsid w:val="003C5A28"/>
    <w:rsid w:val="003C5BA8"/>
    <w:rsid w:val="003C5C09"/>
    <w:rsid w:val="003C5F4E"/>
    <w:rsid w:val="003C6F9C"/>
    <w:rsid w:val="003C7795"/>
    <w:rsid w:val="003C7B14"/>
    <w:rsid w:val="003C7DBC"/>
    <w:rsid w:val="003D049A"/>
    <w:rsid w:val="003D0986"/>
    <w:rsid w:val="003D142F"/>
    <w:rsid w:val="003D2743"/>
    <w:rsid w:val="003D3331"/>
    <w:rsid w:val="003D38D3"/>
    <w:rsid w:val="003D3D3E"/>
    <w:rsid w:val="003D3FBF"/>
    <w:rsid w:val="003D40D5"/>
    <w:rsid w:val="003D4192"/>
    <w:rsid w:val="003D4401"/>
    <w:rsid w:val="003D45EA"/>
    <w:rsid w:val="003D61F5"/>
    <w:rsid w:val="003D6544"/>
    <w:rsid w:val="003D7B45"/>
    <w:rsid w:val="003D7F6E"/>
    <w:rsid w:val="003E03CE"/>
    <w:rsid w:val="003E1224"/>
    <w:rsid w:val="003E2933"/>
    <w:rsid w:val="003E347D"/>
    <w:rsid w:val="003E4DF6"/>
    <w:rsid w:val="003E5FC8"/>
    <w:rsid w:val="003E7BFB"/>
    <w:rsid w:val="003F03A4"/>
    <w:rsid w:val="003F03D5"/>
    <w:rsid w:val="003F08CC"/>
    <w:rsid w:val="003F0FF6"/>
    <w:rsid w:val="003F2082"/>
    <w:rsid w:val="003F2397"/>
    <w:rsid w:val="003F4691"/>
    <w:rsid w:val="003F4B84"/>
    <w:rsid w:val="003F585C"/>
    <w:rsid w:val="003F67ED"/>
    <w:rsid w:val="003F77CC"/>
    <w:rsid w:val="003F7BE1"/>
    <w:rsid w:val="003F7D1E"/>
    <w:rsid w:val="004009AA"/>
    <w:rsid w:val="00402267"/>
    <w:rsid w:val="004039A4"/>
    <w:rsid w:val="00403E47"/>
    <w:rsid w:val="0040410C"/>
    <w:rsid w:val="00404CA8"/>
    <w:rsid w:val="00405A57"/>
    <w:rsid w:val="00405B01"/>
    <w:rsid w:val="00406771"/>
    <w:rsid w:val="00406CDE"/>
    <w:rsid w:val="00406FB3"/>
    <w:rsid w:val="00407DDA"/>
    <w:rsid w:val="0041002B"/>
    <w:rsid w:val="0041098D"/>
    <w:rsid w:val="004118DE"/>
    <w:rsid w:val="00413B82"/>
    <w:rsid w:val="00413FC6"/>
    <w:rsid w:val="004146FD"/>
    <w:rsid w:val="0041549A"/>
    <w:rsid w:val="00415681"/>
    <w:rsid w:val="00416C98"/>
    <w:rsid w:val="004178DD"/>
    <w:rsid w:val="0042024A"/>
    <w:rsid w:val="00420418"/>
    <w:rsid w:val="00420EFC"/>
    <w:rsid w:val="00421A84"/>
    <w:rsid w:val="00421B0E"/>
    <w:rsid w:val="00421BA3"/>
    <w:rsid w:val="00423739"/>
    <w:rsid w:val="00425C4A"/>
    <w:rsid w:val="00427758"/>
    <w:rsid w:val="00432925"/>
    <w:rsid w:val="00433193"/>
    <w:rsid w:val="00433787"/>
    <w:rsid w:val="004337C6"/>
    <w:rsid w:val="00433D11"/>
    <w:rsid w:val="00434624"/>
    <w:rsid w:val="00434EB5"/>
    <w:rsid w:val="004360D9"/>
    <w:rsid w:val="00440840"/>
    <w:rsid w:val="00440FCC"/>
    <w:rsid w:val="00442BD6"/>
    <w:rsid w:val="004435FC"/>
    <w:rsid w:val="004438C9"/>
    <w:rsid w:val="004440B6"/>
    <w:rsid w:val="004448A1"/>
    <w:rsid w:val="00444A15"/>
    <w:rsid w:val="00444F80"/>
    <w:rsid w:val="0044638A"/>
    <w:rsid w:val="00446AC8"/>
    <w:rsid w:val="00446D24"/>
    <w:rsid w:val="00446FBC"/>
    <w:rsid w:val="004478AC"/>
    <w:rsid w:val="0045054A"/>
    <w:rsid w:val="004507B5"/>
    <w:rsid w:val="0045090B"/>
    <w:rsid w:val="00451847"/>
    <w:rsid w:val="00452A68"/>
    <w:rsid w:val="00452C33"/>
    <w:rsid w:val="00452D85"/>
    <w:rsid w:val="00453C6D"/>
    <w:rsid w:val="00454F5A"/>
    <w:rsid w:val="00456109"/>
    <w:rsid w:val="00457A33"/>
    <w:rsid w:val="00457BB2"/>
    <w:rsid w:val="00457DA7"/>
    <w:rsid w:val="004602F4"/>
    <w:rsid w:val="0046147D"/>
    <w:rsid w:val="004616CF"/>
    <w:rsid w:val="00461A62"/>
    <w:rsid w:val="00461FE4"/>
    <w:rsid w:val="00463055"/>
    <w:rsid w:val="0046373D"/>
    <w:rsid w:val="004649EC"/>
    <w:rsid w:val="00465B1F"/>
    <w:rsid w:val="00466C90"/>
    <w:rsid w:val="004675CA"/>
    <w:rsid w:val="0047042D"/>
    <w:rsid w:val="004713AE"/>
    <w:rsid w:val="00472FFE"/>
    <w:rsid w:val="00473B86"/>
    <w:rsid w:val="00473FC8"/>
    <w:rsid w:val="00474479"/>
    <w:rsid w:val="004756E1"/>
    <w:rsid w:val="00476D32"/>
    <w:rsid w:val="00477A20"/>
    <w:rsid w:val="00480659"/>
    <w:rsid w:val="0048078F"/>
    <w:rsid w:val="00480ADF"/>
    <w:rsid w:val="00480E0C"/>
    <w:rsid w:val="0048139C"/>
    <w:rsid w:val="004816D4"/>
    <w:rsid w:val="004822DA"/>
    <w:rsid w:val="004829CD"/>
    <w:rsid w:val="00482ACE"/>
    <w:rsid w:val="0048368C"/>
    <w:rsid w:val="00483714"/>
    <w:rsid w:val="004858FF"/>
    <w:rsid w:val="00485BA8"/>
    <w:rsid w:val="0048605C"/>
    <w:rsid w:val="0048694D"/>
    <w:rsid w:val="004875FE"/>
    <w:rsid w:val="00487CD3"/>
    <w:rsid w:val="0049132A"/>
    <w:rsid w:val="00492587"/>
    <w:rsid w:val="00493282"/>
    <w:rsid w:val="004932F0"/>
    <w:rsid w:val="00493A7C"/>
    <w:rsid w:val="00493B89"/>
    <w:rsid w:val="0049464A"/>
    <w:rsid w:val="00495E15"/>
    <w:rsid w:val="00495ECD"/>
    <w:rsid w:val="004964AF"/>
    <w:rsid w:val="004A0305"/>
    <w:rsid w:val="004A0430"/>
    <w:rsid w:val="004A1619"/>
    <w:rsid w:val="004A1CBB"/>
    <w:rsid w:val="004A319B"/>
    <w:rsid w:val="004A3E5F"/>
    <w:rsid w:val="004A5AB2"/>
    <w:rsid w:val="004A5F99"/>
    <w:rsid w:val="004A609E"/>
    <w:rsid w:val="004A66BA"/>
    <w:rsid w:val="004A6FE3"/>
    <w:rsid w:val="004A775C"/>
    <w:rsid w:val="004A7908"/>
    <w:rsid w:val="004B1191"/>
    <w:rsid w:val="004B2429"/>
    <w:rsid w:val="004B36E2"/>
    <w:rsid w:val="004B4B48"/>
    <w:rsid w:val="004B5790"/>
    <w:rsid w:val="004B6074"/>
    <w:rsid w:val="004B7376"/>
    <w:rsid w:val="004C042A"/>
    <w:rsid w:val="004C0B99"/>
    <w:rsid w:val="004C0C7F"/>
    <w:rsid w:val="004C11F7"/>
    <w:rsid w:val="004C1970"/>
    <w:rsid w:val="004C41BC"/>
    <w:rsid w:val="004C4517"/>
    <w:rsid w:val="004C4984"/>
    <w:rsid w:val="004C5D8C"/>
    <w:rsid w:val="004C7B85"/>
    <w:rsid w:val="004C7F30"/>
    <w:rsid w:val="004D0B8D"/>
    <w:rsid w:val="004D0EAA"/>
    <w:rsid w:val="004D1FCF"/>
    <w:rsid w:val="004D30F9"/>
    <w:rsid w:val="004D341B"/>
    <w:rsid w:val="004D3A57"/>
    <w:rsid w:val="004D4319"/>
    <w:rsid w:val="004D5ADF"/>
    <w:rsid w:val="004D5CE0"/>
    <w:rsid w:val="004D5E05"/>
    <w:rsid w:val="004D5F3D"/>
    <w:rsid w:val="004D60FC"/>
    <w:rsid w:val="004D6718"/>
    <w:rsid w:val="004D6EBD"/>
    <w:rsid w:val="004D7095"/>
    <w:rsid w:val="004D72F8"/>
    <w:rsid w:val="004D7781"/>
    <w:rsid w:val="004E0921"/>
    <w:rsid w:val="004E2CB3"/>
    <w:rsid w:val="004E318A"/>
    <w:rsid w:val="004E4075"/>
    <w:rsid w:val="004F0595"/>
    <w:rsid w:val="004F3129"/>
    <w:rsid w:val="004F3352"/>
    <w:rsid w:val="004F4E73"/>
    <w:rsid w:val="004F4F17"/>
    <w:rsid w:val="004F562E"/>
    <w:rsid w:val="004F5E74"/>
    <w:rsid w:val="004F6305"/>
    <w:rsid w:val="004F6EB8"/>
    <w:rsid w:val="004F73B7"/>
    <w:rsid w:val="004F7612"/>
    <w:rsid w:val="0050164E"/>
    <w:rsid w:val="00501B3E"/>
    <w:rsid w:val="00504286"/>
    <w:rsid w:val="00504CFC"/>
    <w:rsid w:val="00505A43"/>
    <w:rsid w:val="0050637D"/>
    <w:rsid w:val="0050642D"/>
    <w:rsid w:val="005069DD"/>
    <w:rsid w:val="00506B5F"/>
    <w:rsid w:val="00506E44"/>
    <w:rsid w:val="00506E5B"/>
    <w:rsid w:val="00506F35"/>
    <w:rsid w:val="00507192"/>
    <w:rsid w:val="005074B3"/>
    <w:rsid w:val="00507D8E"/>
    <w:rsid w:val="00510EB9"/>
    <w:rsid w:val="005113A6"/>
    <w:rsid w:val="005119C6"/>
    <w:rsid w:val="00512573"/>
    <w:rsid w:val="0051300F"/>
    <w:rsid w:val="00513CEE"/>
    <w:rsid w:val="005159DD"/>
    <w:rsid w:val="0051637D"/>
    <w:rsid w:val="00516C31"/>
    <w:rsid w:val="005170D4"/>
    <w:rsid w:val="0051768E"/>
    <w:rsid w:val="0051773F"/>
    <w:rsid w:val="00517B25"/>
    <w:rsid w:val="005204F7"/>
    <w:rsid w:val="00520F3D"/>
    <w:rsid w:val="0052158E"/>
    <w:rsid w:val="00521613"/>
    <w:rsid w:val="00522317"/>
    <w:rsid w:val="005223CB"/>
    <w:rsid w:val="00523501"/>
    <w:rsid w:val="00523673"/>
    <w:rsid w:val="00523E88"/>
    <w:rsid w:val="005253C0"/>
    <w:rsid w:val="00525E4C"/>
    <w:rsid w:val="00526126"/>
    <w:rsid w:val="005266F2"/>
    <w:rsid w:val="00526C64"/>
    <w:rsid w:val="005277AB"/>
    <w:rsid w:val="005302FE"/>
    <w:rsid w:val="005307C3"/>
    <w:rsid w:val="00530A85"/>
    <w:rsid w:val="00530AC6"/>
    <w:rsid w:val="005319C6"/>
    <w:rsid w:val="00533195"/>
    <w:rsid w:val="00533A5C"/>
    <w:rsid w:val="0053487E"/>
    <w:rsid w:val="00535138"/>
    <w:rsid w:val="00536707"/>
    <w:rsid w:val="00536EA0"/>
    <w:rsid w:val="0053730B"/>
    <w:rsid w:val="005408C7"/>
    <w:rsid w:val="00541862"/>
    <w:rsid w:val="00543F2C"/>
    <w:rsid w:val="0054418D"/>
    <w:rsid w:val="00544EF5"/>
    <w:rsid w:val="005457AF"/>
    <w:rsid w:val="00545ADA"/>
    <w:rsid w:val="0054606F"/>
    <w:rsid w:val="00547E9C"/>
    <w:rsid w:val="0055099A"/>
    <w:rsid w:val="00551F8D"/>
    <w:rsid w:val="00554BE4"/>
    <w:rsid w:val="00555CAC"/>
    <w:rsid w:val="005602D1"/>
    <w:rsid w:val="00560411"/>
    <w:rsid w:val="00562158"/>
    <w:rsid w:val="00562313"/>
    <w:rsid w:val="00566EB1"/>
    <w:rsid w:val="00567B05"/>
    <w:rsid w:val="00567FBC"/>
    <w:rsid w:val="00571235"/>
    <w:rsid w:val="0057164E"/>
    <w:rsid w:val="00571DD9"/>
    <w:rsid w:val="00571E82"/>
    <w:rsid w:val="00572CF7"/>
    <w:rsid w:val="00573C58"/>
    <w:rsid w:val="005740FB"/>
    <w:rsid w:val="0057713D"/>
    <w:rsid w:val="00577BEA"/>
    <w:rsid w:val="005816AC"/>
    <w:rsid w:val="00583B5B"/>
    <w:rsid w:val="00584BC0"/>
    <w:rsid w:val="00584DC7"/>
    <w:rsid w:val="00584F0F"/>
    <w:rsid w:val="005854C1"/>
    <w:rsid w:val="00587926"/>
    <w:rsid w:val="00587C83"/>
    <w:rsid w:val="005908BE"/>
    <w:rsid w:val="00591C12"/>
    <w:rsid w:val="0059253D"/>
    <w:rsid w:val="0059274D"/>
    <w:rsid w:val="005932A7"/>
    <w:rsid w:val="00593663"/>
    <w:rsid w:val="00593842"/>
    <w:rsid w:val="00593DB5"/>
    <w:rsid w:val="00594DFF"/>
    <w:rsid w:val="005951B8"/>
    <w:rsid w:val="005955E1"/>
    <w:rsid w:val="00596171"/>
    <w:rsid w:val="0059636E"/>
    <w:rsid w:val="005968DF"/>
    <w:rsid w:val="00597277"/>
    <w:rsid w:val="00597F5A"/>
    <w:rsid w:val="005A0CBE"/>
    <w:rsid w:val="005A1005"/>
    <w:rsid w:val="005A119F"/>
    <w:rsid w:val="005A3504"/>
    <w:rsid w:val="005A4445"/>
    <w:rsid w:val="005A563F"/>
    <w:rsid w:val="005A5DB5"/>
    <w:rsid w:val="005A61F0"/>
    <w:rsid w:val="005B14BA"/>
    <w:rsid w:val="005B1A0A"/>
    <w:rsid w:val="005B3300"/>
    <w:rsid w:val="005B35EE"/>
    <w:rsid w:val="005B372F"/>
    <w:rsid w:val="005B3A82"/>
    <w:rsid w:val="005B3B07"/>
    <w:rsid w:val="005B5CC2"/>
    <w:rsid w:val="005B6AB8"/>
    <w:rsid w:val="005B6C4D"/>
    <w:rsid w:val="005B7CC0"/>
    <w:rsid w:val="005C0EBB"/>
    <w:rsid w:val="005C103A"/>
    <w:rsid w:val="005C152A"/>
    <w:rsid w:val="005C1FDC"/>
    <w:rsid w:val="005C226A"/>
    <w:rsid w:val="005C55EE"/>
    <w:rsid w:val="005C5812"/>
    <w:rsid w:val="005C5FBF"/>
    <w:rsid w:val="005C61F5"/>
    <w:rsid w:val="005C6B64"/>
    <w:rsid w:val="005C6E47"/>
    <w:rsid w:val="005C7157"/>
    <w:rsid w:val="005C7253"/>
    <w:rsid w:val="005C7781"/>
    <w:rsid w:val="005C7BB6"/>
    <w:rsid w:val="005D0D3D"/>
    <w:rsid w:val="005D0EA3"/>
    <w:rsid w:val="005D2818"/>
    <w:rsid w:val="005D3E84"/>
    <w:rsid w:val="005D5927"/>
    <w:rsid w:val="005D60EC"/>
    <w:rsid w:val="005E098E"/>
    <w:rsid w:val="005E1B65"/>
    <w:rsid w:val="005E36FA"/>
    <w:rsid w:val="005E3971"/>
    <w:rsid w:val="005E45AE"/>
    <w:rsid w:val="005E5965"/>
    <w:rsid w:val="005F0449"/>
    <w:rsid w:val="005F180B"/>
    <w:rsid w:val="005F30DA"/>
    <w:rsid w:val="005F3188"/>
    <w:rsid w:val="005F3569"/>
    <w:rsid w:val="005F49EF"/>
    <w:rsid w:val="005F4C5C"/>
    <w:rsid w:val="005F6704"/>
    <w:rsid w:val="005F694C"/>
    <w:rsid w:val="00600289"/>
    <w:rsid w:val="0060037A"/>
    <w:rsid w:val="006004A0"/>
    <w:rsid w:val="00601108"/>
    <w:rsid w:val="006016D7"/>
    <w:rsid w:val="00601D23"/>
    <w:rsid w:val="006020BA"/>
    <w:rsid w:val="00603840"/>
    <w:rsid w:val="00604275"/>
    <w:rsid w:val="006054C2"/>
    <w:rsid w:val="0060653B"/>
    <w:rsid w:val="00606770"/>
    <w:rsid w:val="00606E08"/>
    <w:rsid w:val="00606F5D"/>
    <w:rsid w:val="00607C3F"/>
    <w:rsid w:val="006104D3"/>
    <w:rsid w:val="006118C0"/>
    <w:rsid w:val="00612356"/>
    <w:rsid w:val="0061413D"/>
    <w:rsid w:val="00614A93"/>
    <w:rsid w:val="00614CD2"/>
    <w:rsid w:val="00616ABE"/>
    <w:rsid w:val="00617473"/>
    <w:rsid w:val="0062217F"/>
    <w:rsid w:val="00623041"/>
    <w:rsid w:val="0062344F"/>
    <w:rsid w:val="0062356F"/>
    <w:rsid w:val="00623664"/>
    <w:rsid w:val="00623724"/>
    <w:rsid w:val="00623F2E"/>
    <w:rsid w:val="006248FD"/>
    <w:rsid w:val="00625687"/>
    <w:rsid w:val="00626651"/>
    <w:rsid w:val="00626995"/>
    <w:rsid w:val="0063006B"/>
    <w:rsid w:val="006305D3"/>
    <w:rsid w:val="00630D15"/>
    <w:rsid w:val="00630F2C"/>
    <w:rsid w:val="006310F9"/>
    <w:rsid w:val="00631DF5"/>
    <w:rsid w:val="006329A8"/>
    <w:rsid w:val="00632E5F"/>
    <w:rsid w:val="0063339A"/>
    <w:rsid w:val="00634471"/>
    <w:rsid w:val="006358F1"/>
    <w:rsid w:val="00635C1F"/>
    <w:rsid w:val="0063644B"/>
    <w:rsid w:val="0064035A"/>
    <w:rsid w:val="006405F5"/>
    <w:rsid w:val="00640A50"/>
    <w:rsid w:val="0064172B"/>
    <w:rsid w:val="0064176E"/>
    <w:rsid w:val="00641ED8"/>
    <w:rsid w:val="00642261"/>
    <w:rsid w:val="0064313E"/>
    <w:rsid w:val="006442F9"/>
    <w:rsid w:val="006459A4"/>
    <w:rsid w:val="00646347"/>
    <w:rsid w:val="00647EBC"/>
    <w:rsid w:val="006505A9"/>
    <w:rsid w:val="00652792"/>
    <w:rsid w:val="006532EE"/>
    <w:rsid w:val="0065437E"/>
    <w:rsid w:val="00654509"/>
    <w:rsid w:val="00654546"/>
    <w:rsid w:val="00654FE3"/>
    <w:rsid w:val="00655268"/>
    <w:rsid w:val="006563DA"/>
    <w:rsid w:val="00660101"/>
    <w:rsid w:val="006603C4"/>
    <w:rsid w:val="00661C27"/>
    <w:rsid w:val="006627F2"/>
    <w:rsid w:val="00663B70"/>
    <w:rsid w:val="00663CD6"/>
    <w:rsid w:val="006643CD"/>
    <w:rsid w:val="0066450D"/>
    <w:rsid w:val="00665183"/>
    <w:rsid w:val="0066519F"/>
    <w:rsid w:val="0066570E"/>
    <w:rsid w:val="00665E70"/>
    <w:rsid w:val="0066606D"/>
    <w:rsid w:val="00666891"/>
    <w:rsid w:val="006677E9"/>
    <w:rsid w:val="00667BAF"/>
    <w:rsid w:val="006703CB"/>
    <w:rsid w:val="00670A0D"/>
    <w:rsid w:val="0067144F"/>
    <w:rsid w:val="00671BFE"/>
    <w:rsid w:val="00671C6A"/>
    <w:rsid w:val="00672CE7"/>
    <w:rsid w:val="00672D67"/>
    <w:rsid w:val="00672E89"/>
    <w:rsid w:val="00673856"/>
    <w:rsid w:val="006739ED"/>
    <w:rsid w:val="00673A33"/>
    <w:rsid w:val="00675AE9"/>
    <w:rsid w:val="006761CE"/>
    <w:rsid w:val="00676FF3"/>
    <w:rsid w:val="00677240"/>
    <w:rsid w:val="00680163"/>
    <w:rsid w:val="00680CB8"/>
    <w:rsid w:val="00680EC1"/>
    <w:rsid w:val="00681354"/>
    <w:rsid w:val="00681FAD"/>
    <w:rsid w:val="00683361"/>
    <w:rsid w:val="00684228"/>
    <w:rsid w:val="006846E4"/>
    <w:rsid w:val="00684747"/>
    <w:rsid w:val="006849DC"/>
    <w:rsid w:val="00685062"/>
    <w:rsid w:val="00685A60"/>
    <w:rsid w:val="006867D9"/>
    <w:rsid w:val="006869E7"/>
    <w:rsid w:val="00686CC9"/>
    <w:rsid w:val="0068714A"/>
    <w:rsid w:val="00687D20"/>
    <w:rsid w:val="00690AE5"/>
    <w:rsid w:val="00690B45"/>
    <w:rsid w:val="00691516"/>
    <w:rsid w:val="00691EF5"/>
    <w:rsid w:val="006920E6"/>
    <w:rsid w:val="00692933"/>
    <w:rsid w:val="00692C95"/>
    <w:rsid w:val="00692E87"/>
    <w:rsid w:val="00692EE3"/>
    <w:rsid w:val="00693016"/>
    <w:rsid w:val="0069391E"/>
    <w:rsid w:val="00693B65"/>
    <w:rsid w:val="00693FC1"/>
    <w:rsid w:val="0069593C"/>
    <w:rsid w:val="00695F74"/>
    <w:rsid w:val="00696946"/>
    <w:rsid w:val="00697C70"/>
    <w:rsid w:val="00697E7C"/>
    <w:rsid w:val="006A04FC"/>
    <w:rsid w:val="006A171F"/>
    <w:rsid w:val="006A1A61"/>
    <w:rsid w:val="006A1B4B"/>
    <w:rsid w:val="006A25BE"/>
    <w:rsid w:val="006A267C"/>
    <w:rsid w:val="006A2EA0"/>
    <w:rsid w:val="006A38F5"/>
    <w:rsid w:val="006A391A"/>
    <w:rsid w:val="006A4078"/>
    <w:rsid w:val="006A4DEA"/>
    <w:rsid w:val="006A5EE7"/>
    <w:rsid w:val="006A65B0"/>
    <w:rsid w:val="006A67C5"/>
    <w:rsid w:val="006A7C21"/>
    <w:rsid w:val="006B1A27"/>
    <w:rsid w:val="006B26A3"/>
    <w:rsid w:val="006B327E"/>
    <w:rsid w:val="006B336A"/>
    <w:rsid w:val="006B3891"/>
    <w:rsid w:val="006C0347"/>
    <w:rsid w:val="006C19F6"/>
    <w:rsid w:val="006C1E52"/>
    <w:rsid w:val="006C257D"/>
    <w:rsid w:val="006C47BB"/>
    <w:rsid w:val="006C4CC5"/>
    <w:rsid w:val="006C796F"/>
    <w:rsid w:val="006C7B55"/>
    <w:rsid w:val="006C7C1A"/>
    <w:rsid w:val="006D0167"/>
    <w:rsid w:val="006D082F"/>
    <w:rsid w:val="006D0982"/>
    <w:rsid w:val="006D1703"/>
    <w:rsid w:val="006D1938"/>
    <w:rsid w:val="006D1FA3"/>
    <w:rsid w:val="006D2FC3"/>
    <w:rsid w:val="006D5047"/>
    <w:rsid w:val="006D6E95"/>
    <w:rsid w:val="006D7538"/>
    <w:rsid w:val="006E04E4"/>
    <w:rsid w:val="006E20DE"/>
    <w:rsid w:val="006E2ECD"/>
    <w:rsid w:val="006E3205"/>
    <w:rsid w:val="006E3A8C"/>
    <w:rsid w:val="006E4D39"/>
    <w:rsid w:val="006E6594"/>
    <w:rsid w:val="006E7AA7"/>
    <w:rsid w:val="006E7E2C"/>
    <w:rsid w:val="006F042B"/>
    <w:rsid w:val="006F0EFE"/>
    <w:rsid w:val="006F110D"/>
    <w:rsid w:val="006F1C68"/>
    <w:rsid w:val="006F1CAA"/>
    <w:rsid w:val="006F1D7A"/>
    <w:rsid w:val="006F1F13"/>
    <w:rsid w:val="006F2147"/>
    <w:rsid w:val="006F2787"/>
    <w:rsid w:val="006F3228"/>
    <w:rsid w:val="006F3ABF"/>
    <w:rsid w:val="006F4008"/>
    <w:rsid w:val="006F4075"/>
    <w:rsid w:val="006F6308"/>
    <w:rsid w:val="006F6857"/>
    <w:rsid w:val="0070290C"/>
    <w:rsid w:val="00702FF7"/>
    <w:rsid w:val="00705725"/>
    <w:rsid w:val="00706405"/>
    <w:rsid w:val="00710C72"/>
    <w:rsid w:val="007114F3"/>
    <w:rsid w:val="00711C3A"/>
    <w:rsid w:val="00712381"/>
    <w:rsid w:val="00712F5D"/>
    <w:rsid w:val="00713B5C"/>
    <w:rsid w:val="00713BEC"/>
    <w:rsid w:val="00714187"/>
    <w:rsid w:val="007154F2"/>
    <w:rsid w:val="00715DE3"/>
    <w:rsid w:val="00716930"/>
    <w:rsid w:val="00716FC8"/>
    <w:rsid w:val="007177CF"/>
    <w:rsid w:val="00717947"/>
    <w:rsid w:val="00717BC1"/>
    <w:rsid w:val="00717EB9"/>
    <w:rsid w:val="00717FC5"/>
    <w:rsid w:val="0072127A"/>
    <w:rsid w:val="00723854"/>
    <w:rsid w:val="00723966"/>
    <w:rsid w:val="00724745"/>
    <w:rsid w:val="0072529C"/>
    <w:rsid w:val="0072529F"/>
    <w:rsid w:val="00727010"/>
    <w:rsid w:val="0072752D"/>
    <w:rsid w:val="00727C06"/>
    <w:rsid w:val="00727FFA"/>
    <w:rsid w:val="00730239"/>
    <w:rsid w:val="007311CD"/>
    <w:rsid w:val="00731731"/>
    <w:rsid w:val="00731D6B"/>
    <w:rsid w:val="007321C3"/>
    <w:rsid w:val="00732357"/>
    <w:rsid w:val="007328E9"/>
    <w:rsid w:val="00732EED"/>
    <w:rsid w:val="00735177"/>
    <w:rsid w:val="007355BC"/>
    <w:rsid w:val="00735B9B"/>
    <w:rsid w:val="0073623E"/>
    <w:rsid w:val="0073657A"/>
    <w:rsid w:val="0073712C"/>
    <w:rsid w:val="0073754F"/>
    <w:rsid w:val="00737B76"/>
    <w:rsid w:val="00737CE5"/>
    <w:rsid w:val="00741BE8"/>
    <w:rsid w:val="007422D7"/>
    <w:rsid w:val="00742C50"/>
    <w:rsid w:val="00743E39"/>
    <w:rsid w:val="00745BE9"/>
    <w:rsid w:val="00745C2C"/>
    <w:rsid w:val="00751DAC"/>
    <w:rsid w:val="007522C6"/>
    <w:rsid w:val="0075256C"/>
    <w:rsid w:val="00752B78"/>
    <w:rsid w:val="0075300C"/>
    <w:rsid w:val="007530A0"/>
    <w:rsid w:val="0075356A"/>
    <w:rsid w:val="00753BE1"/>
    <w:rsid w:val="0075468C"/>
    <w:rsid w:val="007549CE"/>
    <w:rsid w:val="00755129"/>
    <w:rsid w:val="00755B21"/>
    <w:rsid w:val="00755C8B"/>
    <w:rsid w:val="00756E23"/>
    <w:rsid w:val="007606E0"/>
    <w:rsid w:val="0076300B"/>
    <w:rsid w:val="00763EBB"/>
    <w:rsid w:val="00763FC0"/>
    <w:rsid w:val="0076407F"/>
    <w:rsid w:val="007641EE"/>
    <w:rsid w:val="00765400"/>
    <w:rsid w:val="007659DC"/>
    <w:rsid w:val="007667CC"/>
    <w:rsid w:val="0077046F"/>
    <w:rsid w:val="00771A9F"/>
    <w:rsid w:val="0077275D"/>
    <w:rsid w:val="00772B5E"/>
    <w:rsid w:val="00772E51"/>
    <w:rsid w:val="00773F32"/>
    <w:rsid w:val="007749B3"/>
    <w:rsid w:val="007749B5"/>
    <w:rsid w:val="0077501A"/>
    <w:rsid w:val="0077531B"/>
    <w:rsid w:val="00775DE7"/>
    <w:rsid w:val="00775F9A"/>
    <w:rsid w:val="00776082"/>
    <w:rsid w:val="00776D50"/>
    <w:rsid w:val="007802EF"/>
    <w:rsid w:val="00782447"/>
    <w:rsid w:val="007829E9"/>
    <w:rsid w:val="00782E37"/>
    <w:rsid w:val="007831C7"/>
    <w:rsid w:val="0078342E"/>
    <w:rsid w:val="00783514"/>
    <w:rsid w:val="00783627"/>
    <w:rsid w:val="007837F0"/>
    <w:rsid w:val="0078421A"/>
    <w:rsid w:val="00784885"/>
    <w:rsid w:val="00784BD8"/>
    <w:rsid w:val="00785D5E"/>
    <w:rsid w:val="00786702"/>
    <w:rsid w:val="00787F04"/>
    <w:rsid w:val="00790BF2"/>
    <w:rsid w:val="00790E78"/>
    <w:rsid w:val="0079144F"/>
    <w:rsid w:val="00791B37"/>
    <w:rsid w:val="00793361"/>
    <w:rsid w:val="0079366F"/>
    <w:rsid w:val="0079416D"/>
    <w:rsid w:val="00795A49"/>
    <w:rsid w:val="00795D9A"/>
    <w:rsid w:val="0079611C"/>
    <w:rsid w:val="00796C46"/>
    <w:rsid w:val="00796C9D"/>
    <w:rsid w:val="00797096"/>
    <w:rsid w:val="007A1304"/>
    <w:rsid w:val="007A4812"/>
    <w:rsid w:val="007A4E1F"/>
    <w:rsid w:val="007A53A5"/>
    <w:rsid w:val="007A5F95"/>
    <w:rsid w:val="007A71E3"/>
    <w:rsid w:val="007A7DD3"/>
    <w:rsid w:val="007B0B7F"/>
    <w:rsid w:val="007B1565"/>
    <w:rsid w:val="007B248A"/>
    <w:rsid w:val="007B306A"/>
    <w:rsid w:val="007B51A9"/>
    <w:rsid w:val="007B5798"/>
    <w:rsid w:val="007B6530"/>
    <w:rsid w:val="007B7823"/>
    <w:rsid w:val="007C0B93"/>
    <w:rsid w:val="007C1601"/>
    <w:rsid w:val="007C18DD"/>
    <w:rsid w:val="007C18F2"/>
    <w:rsid w:val="007C1AC0"/>
    <w:rsid w:val="007C26E0"/>
    <w:rsid w:val="007C2CB9"/>
    <w:rsid w:val="007C3FE2"/>
    <w:rsid w:val="007C46B7"/>
    <w:rsid w:val="007C4C5B"/>
    <w:rsid w:val="007C5681"/>
    <w:rsid w:val="007C7F6D"/>
    <w:rsid w:val="007D0EDC"/>
    <w:rsid w:val="007D1DCC"/>
    <w:rsid w:val="007D2DFB"/>
    <w:rsid w:val="007D31FD"/>
    <w:rsid w:val="007D346B"/>
    <w:rsid w:val="007D3F99"/>
    <w:rsid w:val="007D405A"/>
    <w:rsid w:val="007D447B"/>
    <w:rsid w:val="007D567A"/>
    <w:rsid w:val="007D5BF0"/>
    <w:rsid w:val="007D681F"/>
    <w:rsid w:val="007D6989"/>
    <w:rsid w:val="007D6AD8"/>
    <w:rsid w:val="007E11FC"/>
    <w:rsid w:val="007E142B"/>
    <w:rsid w:val="007E2345"/>
    <w:rsid w:val="007E31D4"/>
    <w:rsid w:val="007E3817"/>
    <w:rsid w:val="007E3900"/>
    <w:rsid w:val="007E5F0D"/>
    <w:rsid w:val="007E64B2"/>
    <w:rsid w:val="007E6819"/>
    <w:rsid w:val="007E6A82"/>
    <w:rsid w:val="007E6E68"/>
    <w:rsid w:val="007E7B1C"/>
    <w:rsid w:val="007E7C33"/>
    <w:rsid w:val="007F127E"/>
    <w:rsid w:val="007F12A9"/>
    <w:rsid w:val="007F176D"/>
    <w:rsid w:val="007F3F2A"/>
    <w:rsid w:val="007F4F2A"/>
    <w:rsid w:val="007F5392"/>
    <w:rsid w:val="007F6E93"/>
    <w:rsid w:val="007F79CA"/>
    <w:rsid w:val="007F7C8F"/>
    <w:rsid w:val="007F7E35"/>
    <w:rsid w:val="00800F31"/>
    <w:rsid w:val="00801D85"/>
    <w:rsid w:val="00802732"/>
    <w:rsid w:val="00802B36"/>
    <w:rsid w:val="00802B51"/>
    <w:rsid w:val="00803280"/>
    <w:rsid w:val="0080428F"/>
    <w:rsid w:val="0080450C"/>
    <w:rsid w:val="00804AD6"/>
    <w:rsid w:val="00804B60"/>
    <w:rsid w:val="00805820"/>
    <w:rsid w:val="00806887"/>
    <w:rsid w:val="00807B22"/>
    <w:rsid w:val="00810576"/>
    <w:rsid w:val="00810865"/>
    <w:rsid w:val="00810A22"/>
    <w:rsid w:val="00810A9D"/>
    <w:rsid w:val="00810E32"/>
    <w:rsid w:val="0081337F"/>
    <w:rsid w:val="00814573"/>
    <w:rsid w:val="00814853"/>
    <w:rsid w:val="008154D1"/>
    <w:rsid w:val="00816BBC"/>
    <w:rsid w:val="00820012"/>
    <w:rsid w:val="008201C2"/>
    <w:rsid w:val="0082044D"/>
    <w:rsid w:val="0082078B"/>
    <w:rsid w:val="008212BB"/>
    <w:rsid w:val="00822BE2"/>
    <w:rsid w:val="00822EAC"/>
    <w:rsid w:val="00824A18"/>
    <w:rsid w:val="008256BD"/>
    <w:rsid w:val="00825BA1"/>
    <w:rsid w:val="008263DD"/>
    <w:rsid w:val="00826703"/>
    <w:rsid w:val="00830331"/>
    <w:rsid w:val="008309D7"/>
    <w:rsid w:val="00831459"/>
    <w:rsid w:val="008315CA"/>
    <w:rsid w:val="008325AC"/>
    <w:rsid w:val="00832661"/>
    <w:rsid w:val="00832675"/>
    <w:rsid w:val="008367DA"/>
    <w:rsid w:val="00837014"/>
    <w:rsid w:val="00837443"/>
    <w:rsid w:val="008376D1"/>
    <w:rsid w:val="00837847"/>
    <w:rsid w:val="00837F82"/>
    <w:rsid w:val="008403A0"/>
    <w:rsid w:val="008409BF"/>
    <w:rsid w:val="00840E1C"/>
    <w:rsid w:val="0084164A"/>
    <w:rsid w:val="00841BB8"/>
    <w:rsid w:val="00842973"/>
    <w:rsid w:val="0084302B"/>
    <w:rsid w:val="00843B59"/>
    <w:rsid w:val="0084458F"/>
    <w:rsid w:val="00845019"/>
    <w:rsid w:val="008451E2"/>
    <w:rsid w:val="00845B0F"/>
    <w:rsid w:val="00847AF7"/>
    <w:rsid w:val="00847B38"/>
    <w:rsid w:val="0085180D"/>
    <w:rsid w:val="0085197A"/>
    <w:rsid w:val="00851E66"/>
    <w:rsid w:val="00852BF1"/>
    <w:rsid w:val="00852D80"/>
    <w:rsid w:val="00853066"/>
    <w:rsid w:val="00853D5F"/>
    <w:rsid w:val="00853D9B"/>
    <w:rsid w:val="008540E1"/>
    <w:rsid w:val="00854273"/>
    <w:rsid w:val="008549C9"/>
    <w:rsid w:val="008565EC"/>
    <w:rsid w:val="00856703"/>
    <w:rsid w:val="0085676D"/>
    <w:rsid w:val="00856A06"/>
    <w:rsid w:val="00857490"/>
    <w:rsid w:val="008605AA"/>
    <w:rsid w:val="00860B29"/>
    <w:rsid w:val="00862C9F"/>
    <w:rsid w:val="008658A5"/>
    <w:rsid w:val="008660D4"/>
    <w:rsid w:val="0086687B"/>
    <w:rsid w:val="00866DE2"/>
    <w:rsid w:val="00867AE7"/>
    <w:rsid w:val="008703C0"/>
    <w:rsid w:val="008705B9"/>
    <w:rsid w:val="008705C9"/>
    <w:rsid w:val="008714E0"/>
    <w:rsid w:val="0087212A"/>
    <w:rsid w:val="008748CC"/>
    <w:rsid w:val="00875C54"/>
    <w:rsid w:val="008772ED"/>
    <w:rsid w:val="0088030F"/>
    <w:rsid w:val="0088189D"/>
    <w:rsid w:val="00881BDE"/>
    <w:rsid w:val="00881D22"/>
    <w:rsid w:val="00882B48"/>
    <w:rsid w:val="00884633"/>
    <w:rsid w:val="0088583A"/>
    <w:rsid w:val="008875B1"/>
    <w:rsid w:val="00891C05"/>
    <w:rsid w:val="0089342D"/>
    <w:rsid w:val="00893556"/>
    <w:rsid w:val="00893D60"/>
    <w:rsid w:val="00894B6C"/>
    <w:rsid w:val="00894E8A"/>
    <w:rsid w:val="00895AEF"/>
    <w:rsid w:val="008977CC"/>
    <w:rsid w:val="00897F7E"/>
    <w:rsid w:val="008A0B2B"/>
    <w:rsid w:val="008A1DC6"/>
    <w:rsid w:val="008A2126"/>
    <w:rsid w:val="008A2658"/>
    <w:rsid w:val="008A551E"/>
    <w:rsid w:val="008A58AE"/>
    <w:rsid w:val="008A58D2"/>
    <w:rsid w:val="008A65FB"/>
    <w:rsid w:val="008B05EB"/>
    <w:rsid w:val="008B0F01"/>
    <w:rsid w:val="008B105F"/>
    <w:rsid w:val="008B21E3"/>
    <w:rsid w:val="008B2C23"/>
    <w:rsid w:val="008B349D"/>
    <w:rsid w:val="008B5371"/>
    <w:rsid w:val="008B5B7B"/>
    <w:rsid w:val="008B782F"/>
    <w:rsid w:val="008B79BD"/>
    <w:rsid w:val="008B7B13"/>
    <w:rsid w:val="008B7CCC"/>
    <w:rsid w:val="008C04BA"/>
    <w:rsid w:val="008C2B95"/>
    <w:rsid w:val="008C2F86"/>
    <w:rsid w:val="008C4150"/>
    <w:rsid w:val="008C4269"/>
    <w:rsid w:val="008C431C"/>
    <w:rsid w:val="008C491C"/>
    <w:rsid w:val="008C4E76"/>
    <w:rsid w:val="008C5BF8"/>
    <w:rsid w:val="008C6324"/>
    <w:rsid w:val="008C687E"/>
    <w:rsid w:val="008D004E"/>
    <w:rsid w:val="008D1401"/>
    <w:rsid w:val="008D3255"/>
    <w:rsid w:val="008D34AD"/>
    <w:rsid w:val="008D4B53"/>
    <w:rsid w:val="008D706B"/>
    <w:rsid w:val="008D72D9"/>
    <w:rsid w:val="008D748F"/>
    <w:rsid w:val="008D7D74"/>
    <w:rsid w:val="008E0151"/>
    <w:rsid w:val="008E01CD"/>
    <w:rsid w:val="008E1208"/>
    <w:rsid w:val="008E24F3"/>
    <w:rsid w:val="008E2BCD"/>
    <w:rsid w:val="008E2E3A"/>
    <w:rsid w:val="008E3928"/>
    <w:rsid w:val="008E4B16"/>
    <w:rsid w:val="008E4B7F"/>
    <w:rsid w:val="008E4D17"/>
    <w:rsid w:val="008E5CE7"/>
    <w:rsid w:val="008E688C"/>
    <w:rsid w:val="008E6B54"/>
    <w:rsid w:val="008E7553"/>
    <w:rsid w:val="008E7D5A"/>
    <w:rsid w:val="008F0C31"/>
    <w:rsid w:val="008F12A5"/>
    <w:rsid w:val="008F37D6"/>
    <w:rsid w:val="008F3C66"/>
    <w:rsid w:val="008F3D3B"/>
    <w:rsid w:val="008F40F6"/>
    <w:rsid w:val="008F415C"/>
    <w:rsid w:val="008F6F1D"/>
    <w:rsid w:val="008F71C7"/>
    <w:rsid w:val="008F7462"/>
    <w:rsid w:val="008F784C"/>
    <w:rsid w:val="008F7993"/>
    <w:rsid w:val="00902425"/>
    <w:rsid w:val="00903188"/>
    <w:rsid w:val="00903325"/>
    <w:rsid w:val="009037A5"/>
    <w:rsid w:val="009048D4"/>
    <w:rsid w:val="00904A05"/>
    <w:rsid w:val="0091009A"/>
    <w:rsid w:val="009105C3"/>
    <w:rsid w:val="00910A06"/>
    <w:rsid w:val="00911CD7"/>
    <w:rsid w:val="009124BF"/>
    <w:rsid w:val="00912F8F"/>
    <w:rsid w:val="00912FFC"/>
    <w:rsid w:val="00913EBD"/>
    <w:rsid w:val="00914194"/>
    <w:rsid w:val="00915C57"/>
    <w:rsid w:val="00920057"/>
    <w:rsid w:val="0092078D"/>
    <w:rsid w:val="00920B68"/>
    <w:rsid w:val="00921353"/>
    <w:rsid w:val="00921902"/>
    <w:rsid w:val="00921BF3"/>
    <w:rsid w:val="00922015"/>
    <w:rsid w:val="00922860"/>
    <w:rsid w:val="00922DDC"/>
    <w:rsid w:val="0092319E"/>
    <w:rsid w:val="00923354"/>
    <w:rsid w:val="009234DA"/>
    <w:rsid w:val="00923A23"/>
    <w:rsid w:val="00923F27"/>
    <w:rsid w:val="0092581C"/>
    <w:rsid w:val="00925E8F"/>
    <w:rsid w:val="00926630"/>
    <w:rsid w:val="009278DD"/>
    <w:rsid w:val="00927B06"/>
    <w:rsid w:val="00930C50"/>
    <w:rsid w:val="009313CC"/>
    <w:rsid w:val="009316E3"/>
    <w:rsid w:val="009325E4"/>
    <w:rsid w:val="00932DBC"/>
    <w:rsid w:val="00933ECC"/>
    <w:rsid w:val="0093489A"/>
    <w:rsid w:val="00934968"/>
    <w:rsid w:val="00934B75"/>
    <w:rsid w:val="00934F18"/>
    <w:rsid w:val="00936C0A"/>
    <w:rsid w:val="00937E24"/>
    <w:rsid w:val="009414EC"/>
    <w:rsid w:val="00941956"/>
    <w:rsid w:val="00941B60"/>
    <w:rsid w:val="00941B98"/>
    <w:rsid w:val="009420DB"/>
    <w:rsid w:val="00943DFC"/>
    <w:rsid w:val="00945979"/>
    <w:rsid w:val="009468BA"/>
    <w:rsid w:val="00946AC3"/>
    <w:rsid w:val="00947DDA"/>
    <w:rsid w:val="00950B65"/>
    <w:rsid w:val="00951C63"/>
    <w:rsid w:val="00952424"/>
    <w:rsid w:val="00952FDE"/>
    <w:rsid w:val="0095455B"/>
    <w:rsid w:val="00954B77"/>
    <w:rsid w:val="0095546C"/>
    <w:rsid w:val="00955492"/>
    <w:rsid w:val="009574D5"/>
    <w:rsid w:val="00960C98"/>
    <w:rsid w:val="00960DCB"/>
    <w:rsid w:val="009624E2"/>
    <w:rsid w:val="00964777"/>
    <w:rsid w:val="009650AA"/>
    <w:rsid w:val="00966A53"/>
    <w:rsid w:val="00966F81"/>
    <w:rsid w:val="009677B0"/>
    <w:rsid w:val="00967C64"/>
    <w:rsid w:val="0097114F"/>
    <w:rsid w:val="009717F7"/>
    <w:rsid w:val="009723AE"/>
    <w:rsid w:val="00972D3F"/>
    <w:rsid w:val="00974526"/>
    <w:rsid w:val="00974849"/>
    <w:rsid w:val="0097484B"/>
    <w:rsid w:val="00974E7B"/>
    <w:rsid w:val="009756B7"/>
    <w:rsid w:val="00976841"/>
    <w:rsid w:val="009778B3"/>
    <w:rsid w:val="009808EA"/>
    <w:rsid w:val="00980ECF"/>
    <w:rsid w:val="00981587"/>
    <w:rsid w:val="009819F6"/>
    <w:rsid w:val="00982A9A"/>
    <w:rsid w:val="00983726"/>
    <w:rsid w:val="009839AD"/>
    <w:rsid w:val="00984F9C"/>
    <w:rsid w:val="00985EA4"/>
    <w:rsid w:val="009862A8"/>
    <w:rsid w:val="0098729A"/>
    <w:rsid w:val="00987F54"/>
    <w:rsid w:val="009900D1"/>
    <w:rsid w:val="009913EB"/>
    <w:rsid w:val="0099235A"/>
    <w:rsid w:val="00994248"/>
    <w:rsid w:val="009947FC"/>
    <w:rsid w:val="00994FD0"/>
    <w:rsid w:val="00996152"/>
    <w:rsid w:val="009A07A4"/>
    <w:rsid w:val="009A08A8"/>
    <w:rsid w:val="009A16B4"/>
    <w:rsid w:val="009A222A"/>
    <w:rsid w:val="009A548B"/>
    <w:rsid w:val="009A5E02"/>
    <w:rsid w:val="009A616F"/>
    <w:rsid w:val="009A636E"/>
    <w:rsid w:val="009A6B10"/>
    <w:rsid w:val="009A6FC0"/>
    <w:rsid w:val="009A7FA6"/>
    <w:rsid w:val="009B0E64"/>
    <w:rsid w:val="009B17FC"/>
    <w:rsid w:val="009B32A1"/>
    <w:rsid w:val="009B333C"/>
    <w:rsid w:val="009B3EE9"/>
    <w:rsid w:val="009B3F9F"/>
    <w:rsid w:val="009B4556"/>
    <w:rsid w:val="009B4841"/>
    <w:rsid w:val="009B62AD"/>
    <w:rsid w:val="009B772F"/>
    <w:rsid w:val="009C01BC"/>
    <w:rsid w:val="009C0B0A"/>
    <w:rsid w:val="009C0DE4"/>
    <w:rsid w:val="009C306E"/>
    <w:rsid w:val="009C371A"/>
    <w:rsid w:val="009C413E"/>
    <w:rsid w:val="009C4D35"/>
    <w:rsid w:val="009C550D"/>
    <w:rsid w:val="009C655D"/>
    <w:rsid w:val="009C65A6"/>
    <w:rsid w:val="009C76FA"/>
    <w:rsid w:val="009D1004"/>
    <w:rsid w:val="009D140A"/>
    <w:rsid w:val="009D195F"/>
    <w:rsid w:val="009D1975"/>
    <w:rsid w:val="009D2687"/>
    <w:rsid w:val="009D268A"/>
    <w:rsid w:val="009D281B"/>
    <w:rsid w:val="009D2865"/>
    <w:rsid w:val="009D2B35"/>
    <w:rsid w:val="009D2C06"/>
    <w:rsid w:val="009D301C"/>
    <w:rsid w:val="009D3D87"/>
    <w:rsid w:val="009D476E"/>
    <w:rsid w:val="009D483A"/>
    <w:rsid w:val="009D4B09"/>
    <w:rsid w:val="009D4E65"/>
    <w:rsid w:val="009D5592"/>
    <w:rsid w:val="009E14F3"/>
    <w:rsid w:val="009E1A1D"/>
    <w:rsid w:val="009E2D00"/>
    <w:rsid w:val="009E41A1"/>
    <w:rsid w:val="009E50C4"/>
    <w:rsid w:val="009E5AE4"/>
    <w:rsid w:val="009E5F5E"/>
    <w:rsid w:val="009E699F"/>
    <w:rsid w:val="009E6CC5"/>
    <w:rsid w:val="009E6D22"/>
    <w:rsid w:val="009E71D1"/>
    <w:rsid w:val="009F0739"/>
    <w:rsid w:val="009F27FE"/>
    <w:rsid w:val="009F2837"/>
    <w:rsid w:val="009F36D7"/>
    <w:rsid w:val="009F3B04"/>
    <w:rsid w:val="009F44F5"/>
    <w:rsid w:val="009F4760"/>
    <w:rsid w:val="009F6274"/>
    <w:rsid w:val="009F6A14"/>
    <w:rsid w:val="009F6A35"/>
    <w:rsid w:val="009F76AA"/>
    <w:rsid w:val="00A002FB"/>
    <w:rsid w:val="00A00CEB"/>
    <w:rsid w:val="00A023DF"/>
    <w:rsid w:val="00A02F40"/>
    <w:rsid w:val="00A039E9"/>
    <w:rsid w:val="00A03AEC"/>
    <w:rsid w:val="00A04632"/>
    <w:rsid w:val="00A053A5"/>
    <w:rsid w:val="00A0631F"/>
    <w:rsid w:val="00A06B07"/>
    <w:rsid w:val="00A06F3E"/>
    <w:rsid w:val="00A07C18"/>
    <w:rsid w:val="00A110E0"/>
    <w:rsid w:val="00A11B0C"/>
    <w:rsid w:val="00A12747"/>
    <w:rsid w:val="00A12AE3"/>
    <w:rsid w:val="00A12CD4"/>
    <w:rsid w:val="00A13518"/>
    <w:rsid w:val="00A14C3E"/>
    <w:rsid w:val="00A14CA3"/>
    <w:rsid w:val="00A15742"/>
    <w:rsid w:val="00A160C8"/>
    <w:rsid w:val="00A168E8"/>
    <w:rsid w:val="00A17DA4"/>
    <w:rsid w:val="00A20A9A"/>
    <w:rsid w:val="00A21533"/>
    <w:rsid w:val="00A219E1"/>
    <w:rsid w:val="00A21E1A"/>
    <w:rsid w:val="00A22066"/>
    <w:rsid w:val="00A225ED"/>
    <w:rsid w:val="00A23971"/>
    <w:rsid w:val="00A23AEA"/>
    <w:rsid w:val="00A247EB"/>
    <w:rsid w:val="00A25B3C"/>
    <w:rsid w:val="00A25E61"/>
    <w:rsid w:val="00A27D05"/>
    <w:rsid w:val="00A30170"/>
    <w:rsid w:val="00A312D3"/>
    <w:rsid w:val="00A32025"/>
    <w:rsid w:val="00A32194"/>
    <w:rsid w:val="00A330D4"/>
    <w:rsid w:val="00A3326D"/>
    <w:rsid w:val="00A335FE"/>
    <w:rsid w:val="00A337E9"/>
    <w:rsid w:val="00A34382"/>
    <w:rsid w:val="00A34BBD"/>
    <w:rsid w:val="00A351E1"/>
    <w:rsid w:val="00A353BA"/>
    <w:rsid w:val="00A35DF4"/>
    <w:rsid w:val="00A36E7F"/>
    <w:rsid w:val="00A37E22"/>
    <w:rsid w:val="00A42754"/>
    <w:rsid w:val="00A42B21"/>
    <w:rsid w:val="00A43387"/>
    <w:rsid w:val="00A43958"/>
    <w:rsid w:val="00A43C22"/>
    <w:rsid w:val="00A43D4C"/>
    <w:rsid w:val="00A44278"/>
    <w:rsid w:val="00A44EBC"/>
    <w:rsid w:val="00A45367"/>
    <w:rsid w:val="00A46090"/>
    <w:rsid w:val="00A468B3"/>
    <w:rsid w:val="00A46BE1"/>
    <w:rsid w:val="00A47102"/>
    <w:rsid w:val="00A50226"/>
    <w:rsid w:val="00A50D22"/>
    <w:rsid w:val="00A51614"/>
    <w:rsid w:val="00A52015"/>
    <w:rsid w:val="00A53310"/>
    <w:rsid w:val="00A5347E"/>
    <w:rsid w:val="00A535AA"/>
    <w:rsid w:val="00A53C3E"/>
    <w:rsid w:val="00A56348"/>
    <w:rsid w:val="00A56455"/>
    <w:rsid w:val="00A572D3"/>
    <w:rsid w:val="00A57632"/>
    <w:rsid w:val="00A57FFD"/>
    <w:rsid w:val="00A61B3E"/>
    <w:rsid w:val="00A63063"/>
    <w:rsid w:val="00A6321F"/>
    <w:rsid w:val="00A63D37"/>
    <w:rsid w:val="00A64AEA"/>
    <w:rsid w:val="00A64CB6"/>
    <w:rsid w:val="00A665C8"/>
    <w:rsid w:val="00A66C60"/>
    <w:rsid w:val="00A67583"/>
    <w:rsid w:val="00A67EED"/>
    <w:rsid w:val="00A7010C"/>
    <w:rsid w:val="00A718DB"/>
    <w:rsid w:val="00A71E58"/>
    <w:rsid w:val="00A721F6"/>
    <w:rsid w:val="00A742DC"/>
    <w:rsid w:val="00A74507"/>
    <w:rsid w:val="00A745B9"/>
    <w:rsid w:val="00A74803"/>
    <w:rsid w:val="00A74AAC"/>
    <w:rsid w:val="00A752D4"/>
    <w:rsid w:val="00A76274"/>
    <w:rsid w:val="00A76A3D"/>
    <w:rsid w:val="00A807E4"/>
    <w:rsid w:val="00A80DFD"/>
    <w:rsid w:val="00A8191C"/>
    <w:rsid w:val="00A830D4"/>
    <w:rsid w:val="00A8343F"/>
    <w:rsid w:val="00A837C8"/>
    <w:rsid w:val="00A83BAE"/>
    <w:rsid w:val="00A83FD7"/>
    <w:rsid w:val="00A8558F"/>
    <w:rsid w:val="00A85F5E"/>
    <w:rsid w:val="00A8601B"/>
    <w:rsid w:val="00A86B55"/>
    <w:rsid w:val="00A86FED"/>
    <w:rsid w:val="00A8786E"/>
    <w:rsid w:val="00A900D5"/>
    <w:rsid w:val="00A91A53"/>
    <w:rsid w:val="00A92E2F"/>
    <w:rsid w:val="00A92EA4"/>
    <w:rsid w:val="00A9327B"/>
    <w:rsid w:val="00A95663"/>
    <w:rsid w:val="00A961B5"/>
    <w:rsid w:val="00AA018D"/>
    <w:rsid w:val="00AA0432"/>
    <w:rsid w:val="00AA2D17"/>
    <w:rsid w:val="00AA3461"/>
    <w:rsid w:val="00AA37B6"/>
    <w:rsid w:val="00AA5D84"/>
    <w:rsid w:val="00AA64EC"/>
    <w:rsid w:val="00AA738E"/>
    <w:rsid w:val="00AA7A9B"/>
    <w:rsid w:val="00AA7DB4"/>
    <w:rsid w:val="00AB1633"/>
    <w:rsid w:val="00AB3469"/>
    <w:rsid w:val="00AB3AC0"/>
    <w:rsid w:val="00AB4916"/>
    <w:rsid w:val="00AB51E7"/>
    <w:rsid w:val="00AB5D52"/>
    <w:rsid w:val="00AB5F84"/>
    <w:rsid w:val="00AB66F8"/>
    <w:rsid w:val="00AB693D"/>
    <w:rsid w:val="00AB70CC"/>
    <w:rsid w:val="00AC145C"/>
    <w:rsid w:val="00AC245C"/>
    <w:rsid w:val="00AC2838"/>
    <w:rsid w:val="00AC3224"/>
    <w:rsid w:val="00AC3945"/>
    <w:rsid w:val="00AC4452"/>
    <w:rsid w:val="00AC65A0"/>
    <w:rsid w:val="00AC6798"/>
    <w:rsid w:val="00AC67DC"/>
    <w:rsid w:val="00AC7381"/>
    <w:rsid w:val="00AD11AC"/>
    <w:rsid w:val="00AD1DD7"/>
    <w:rsid w:val="00AD24D4"/>
    <w:rsid w:val="00AD2ED9"/>
    <w:rsid w:val="00AD35E7"/>
    <w:rsid w:val="00AD45A3"/>
    <w:rsid w:val="00AD475B"/>
    <w:rsid w:val="00AD50E6"/>
    <w:rsid w:val="00AD514C"/>
    <w:rsid w:val="00AD5437"/>
    <w:rsid w:val="00AD55CB"/>
    <w:rsid w:val="00AD5CA3"/>
    <w:rsid w:val="00AD649D"/>
    <w:rsid w:val="00AD687F"/>
    <w:rsid w:val="00AD6E54"/>
    <w:rsid w:val="00AD7AEE"/>
    <w:rsid w:val="00AE1D80"/>
    <w:rsid w:val="00AE2BC2"/>
    <w:rsid w:val="00AE32C8"/>
    <w:rsid w:val="00AE43AD"/>
    <w:rsid w:val="00AE4E34"/>
    <w:rsid w:val="00AE5ADA"/>
    <w:rsid w:val="00AE643A"/>
    <w:rsid w:val="00AE7312"/>
    <w:rsid w:val="00AE7AFA"/>
    <w:rsid w:val="00AE7EF9"/>
    <w:rsid w:val="00AF10AD"/>
    <w:rsid w:val="00AF1123"/>
    <w:rsid w:val="00AF1B9E"/>
    <w:rsid w:val="00AF232E"/>
    <w:rsid w:val="00AF25CF"/>
    <w:rsid w:val="00AF3BC7"/>
    <w:rsid w:val="00AF5C0B"/>
    <w:rsid w:val="00AF5CEE"/>
    <w:rsid w:val="00AF6B19"/>
    <w:rsid w:val="00AF7787"/>
    <w:rsid w:val="00AF7CB1"/>
    <w:rsid w:val="00B0013A"/>
    <w:rsid w:val="00B001C8"/>
    <w:rsid w:val="00B00C29"/>
    <w:rsid w:val="00B00C73"/>
    <w:rsid w:val="00B00E65"/>
    <w:rsid w:val="00B013AC"/>
    <w:rsid w:val="00B0143F"/>
    <w:rsid w:val="00B01A32"/>
    <w:rsid w:val="00B01B73"/>
    <w:rsid w:val="00B01CB1"/>
    <w:rsid w:val="00B01D2C"/>
    <w:rsid w:val="00B01F9C"/>
    <w:rsid w:val="00B02239"/>
    <w:rsid w:val="00B026CA"/>
    <w:rsid w:val="00B036C2"/>
    <w:rsid w:val="00B03702"/>
    <w:rsid w:val="00B03758"/>
    <w:rsid w:val="00B03B08"/>
    <w:rsid w:val="00B0436E"/>
    <w:rsid w:val="00B05122"/>
    <w:rsid w:val="00B07555"/>
    <w:rsid w:val="00B07948"/>
    <w:rsid w:val="00B1011C"/>
    <w:rsid w:val="00B10885"/>
    <w:rsid w:val="00B111D0"/>
    <w:rsid w:val="00B114AF"/>
    <w:rsid w:val="00B11A20"/>
    <w:rsid w:val="00B1275B"/>
    <w:rsid w:val="00B12898"/>
    <w:rsid w:val="00B1323A"/>
    <w:rsid w:val="00B1441B"/>
    <w:rsid w:val="00B146E6"/>
    <w:rsid w:val="00B14762"/>
    <w:rsid w:val="00B1648C"/>
    <w:rsid w:val="00B16660"/>
    <w:rsid w:val="00B16997"/>
    <w:rsid w:val="00B175AB"/>
    <w:rsid w:val="00B17D60"/>
    <w:rsid w:val="00B20646"/>
    <w:rsid w:val="00B20CA1"/>
    <w:rsid w:val="00B2236D"/>
    <w:rsid w:val="00B23938"/>
    <w:rsid w:val="00B23FEB"/>
    <w:rsid w:val="00B244F3"/>
    <w:rsid w:val="00B246FF"/>
    <w:rsid w:val="00B25182"/>
    <w:rsid w:val="00B26199"/>
    <w:rsid w:val="00B26B72"/>
    <w:rsid w:val="00B27641"/>
    <w:rsid w:val="00B306D9"/>
    <w:rsid w:val="00B313E6"/>
    <w:rsid w:val="00B34367"/>
    <w:rsid w:val="00B3551A"/>
    <w:rsid w:val="00B35D57"/>
    <w:rsid w:val="00B37469"/>
    <w:rsid w:val="00B37479"/>
    <w:rsid w:val="00B37624"/>
    <w:rsid w:val="00B37EAE"/>
    <w:rsid w:val="00B40CD9"/>
    <w:rsid w:val="00B40E26"/>
    <w:rsid w:val="00B4121D"/>
    <w:rsid w:val="00B41584"/>
    <w:rsid w:val="00B41DB9"/>
    <w:rsid w:val="00B41E22"/>
    <w:rsid w:val="00B42B7A"/>
    <w:rsid w:val="00B42E54"/>
    <w:rsid w:val="00B43CD2"/>
    <w:rsid w:val="00B44B4A"/>
    <w:rsid w:val="00B44FC0"/>
    <w:rsid w:val="00B4587D"/>
    <w:rsid w:val="00B45D99"/>
    <w:rsid w:val="00B46448"/>
    <w:rsid w:val="00B4705F"/>
    <w:rsid w:val="00B476AF"/>
    <w:rsid w:val="00B47BE0"/>
    <w:rsid w:val="00B506DB"/>
    <w:rsid w:val="00B50DA2"/>
    <w:rsid w:val="00B51CEC"/>
    <w:rsid w:val="00B5268C"/>
    <w:rsid w:val="00B532D1"/>
    <w:rsid w:val="00B5400E"/>
    <w:rsid w:val="00B54304"/>
    <w:rsid w:val="00B54782"/>
    <w:rsid w:val="00B54F2C"/>
    <w:rsid w:val="00B55364"/>
    <w:rsid w:val="00B55A0B"/>
    <w:rsid w:val="00B56B94"/>
    <w:rsid w:val="00B577F2"/>
    <w:rsid w:val="00B57931"/>
    <w:rsid w:val="00B608F5"/>
    <w:rsid w:val="00B60CB5"/>
    <w:rsid w:val="00B61611"/>
    <w:rsid w:val="00B6233D"/>
    <w:rsid w:val="00B63943"/>
    <w:rsid w:val="00B64292"/>
    <w:rsid w:val="00B645FA"/>
    <w:rsid w:val="00B66183"/>
    <w:rsid w:val="00B665CF"/>
    <w:rsid w:val="00B703E1"/>
    <w:rsid w:val="00B70913"/>
    <w:rsid w:val="00B70E83"/>
    <w:rsid w:val="00B71555"/>
    <w:rsid w:val="00B72447"/>
    <w:rsid w:val="00B72C55"/>
    <w:rsid w:val="00B73145"/>
    <w:rsid w:val="00B73268"/>
    <w:rsid w:val="00B7490A"/>
    <w:rsid w:val="00B74BDE"/>
    <w:rsid w:val="00B750E7"/>
    <w:rsid w:val="00B75EAB"/>
    <w:rsid w:val="00B761E4"/>
    <w:rsid w:val="00B76E23"/>
    <w:rsid w:val="00B77890"/>
    <w:rsid w:val="00B778A8"/>
    <w:rsid w:val="00B80309"/>
    <w:rsid w:val="00B80562"/>
    <w:rsid w:val="00B80C40"/>
    <w:rsid w:val="00B81AD3"/>
    <w:rsid w:val="00B82B6F"/>
    <w:rsid w:val="00B83429"/>
    <w:rsid w:val="00B838F8"/>
    <w:rsid w:val="00B83B09"/>
    <w:rsid w:val="00B849C6"/>
    <w:rsid w:val="00B859AB"/>
    <w:rsid w:val="00B85A70"/>
    <w:rsid w:val="00B86AB8"/>
    <w:rsid w:val="00B877B8"/>
    <w:rsid w:val="00B877D7"/>
    <w:rsid w:val="00B902C8"/>
    <w:rsid w:val="00B90501"/>
    <w:rsid w:val="00B9209E"/>
    <w:rsid w:val="00B932A0"/>
    <w:rsid w:val="00B93357"/>
    <w:rsid w:val="00B93F18"/>
    <w:rsid w:val="00B94153"/>
    <w:rsid w:val="00B95077"/>
    <w:rsid w:val="00B955B3"/>
    <w:rsid w:val="00B961C4"/>
    <w:rsid w:val="00B97A73"/>
    <w:rsid w:val="00B97B93"/>
    <w:rsid w:val="00BA0026"/>
    <w:rsid w:val="00BA03B7"/>
    <w:rsid w:val="00BA11AA"/>
    <w:rsid w:val="00BA2065"/>
    <w:rsid w:val="00BA3AFA"/>
    <w:rsid w:val="00BA4141"/>
    <w:rsid w:val="00BA47D4"/>
    <w:rsid w:val="00BA5180"/>
    <w:rsid w:val="00BA601D"/>
    <w:rsid w:val="00BA6412"/>
    <w:rsid w:val="00BA67E0"/>
    <w:rsid w:val="00BA6BA0"/>
    <w:rsid w:val="00BA7761"/>
    <w:rsid w:val="00BA7A75"/>
    <w:rsid w:val="00BB0495"/>
    <w:rsid w:val="00BB08D7"/>
    <w:rsid w:val="00BB1068"/>
    <w:rsid w:val="00BB1583"/>
    <w:rsid w:val="00BB17EE"/>
    <w:rsid w:val="00BB2A52"/>
    <w:rsid w:val="00BB410F"/>
    <w:rsid w:val="00BB463A"/>
    <w:rsid w:val="00BB49C5"/>
    <w:rsid w:val="00BB5D6D"/>
    <w:rsid w:val="00BB60B9"/>
    <w:rsid w:val="00BB652F"/>
    <w:rsid w:val="00BB65E4"/>
    <w:rsid w:val="00BB6974"/>
    <w:rsid w:val="00BB7F36"/>
    <w:rsid w:val="00BB7F77"/>
    <w:rsid w:val="00BC0551"/>
    <w:rsid w:val="00BC0D87"/>
    <w:rsid w:val="00BC0F75"/>
    <w:rsid w:val="00BC1D55"/>
    <w:rsid w:val="00BC1EAF"/>
    <w:rsid w:val="00BC2034"/>
    <w:rsid w:val="00BC2D0F"/>
    <w:rsid w:val="00BC4BC8"/>
    <w:rsid w:val="00BC625B"/>
    <w:rsid w:val="00BC64C5"/>
    <w:rsid w:val="00BC71ED"/>
    <w:rsid w:val="00BC785B"/>
    <w:rsid w:val="00BD00BB"/>
    <w:rsid w:val="00BD0441"/>
    <w:rsid w:val="00BD2919"/>
    <w:rsid w:val="00BD322E"/>
    <w:rsid w:val="00BD4244"/>
    <w:rsid w:val="00BD471D"/>
    <w:rsid w:val="00BD582F"/>
    <w:rsid w:val="00BD59D6"/>
    <w:rsid w:val="00BD6CB0"/>
    <w:rsid w:val="00BD71A5"/>
    <w:rsid w:val="00BD76B8"/>
    <w:rsid w:val="00BE07C0"/>
    <w:rsid w:val="00BE3981"/>
    <w:rsid w:val="00BE4081"/>
    <w:rsid w:val="00BE43B5"/>
    <w:rsid w:val="00BE53AB"/>
    <w:rsid w:val="00BE542B"/>
    <w:rsid w:val="00BE5A4B"/>
    <w:rsid w:val="00BE7B44"/>
    <w:rsid w:val="00BF115E"/>
    <w:rsid w:val="00BF1332"/>
    <w:rsid w:val="00BF15B4"/>
    <w:rsid w:val="00BF1AEA"/>
    <w:rsid w:val="00BF279E"/>
    <w:rsid w:val="00BF3AF5"/>
    <w:rsid w:val="00BF4B10"/>
    <w:rsid w:val="00BF6270"/>
    <w:rsid w:val="00C00380"/>
    <w:rsid w:val="00C038FC"/>
    <w:rsid w:val="00C03ED1"/>
    <w:rsid w:val="00C04E14"/>
    <w:rsid w:val="00C0511B"/>
    <w:rsid w:val="00C05772"/>
    <w:rsid w:val="00C05793"/>
    <w:rsid w:val="00C05A3D"/>
    <w:rsid w:val="00C05EA1"/>
    <w:rsid w:val="00C05FC7"/>
    <w:rsid w:val="00C0601F"/>
    <w:rsid w:val="00C070BC"/>
    <w:rsid w:val="00C0768F"/>
    <w:rsid w:val="00C102D1"/>
    <w:rsid w:val="00C1114A"/>
    <w:rsid w:val="00C119EA"/>
    <w:rsid w:val="00C11A5B"/>
    <w:rsid w:val="00C11D94"/>
    <w:rsid w:val="00C11FEE"/>
    <w:rsid w:val="00C13915"/>
    <w:rsid w:val="00C1444C"/>
    <w:rsid w:val="00C14C40"/>
    <w:rsid w:val="00C16474"/>
    <w:rsid w:val="00C169C2"/>
    <w:rsid w:val="00C169EA"/>
    <w:rsid w:val="00C16C63"/>
    <w:rsid w:val="00C17410"/>
    <w:rsid w:val="00C1744C"/>
    <w:rsid w:val="00C17D78"/>
    <w:rsid w:val="00C20258"/>
    <w:rsid w:val="00C20792"/>
    <w:rsid w:val="00C2110F"/>
    <w:rsid w:val="00C2286B"/>
    <w:rsid w:val="00C246AF"/>
    <w:rsid w:val="00C25059"/>
    <w:rsid w:val="00C25AEC"/>
    <w:rsid w:val="00C26328"/>
    <w:rsid w:val="00C26E82"/>
    <w:rsid w:val="00C276C3"/>
    <w:rsid w:val="00C3056B"/>
    <w:rsid w:val="00C31B79"/>
    <w:rsid w:val="00C33613"/>
    <w:rsid w:val="00C362BF"/>
    <w:rsid w:val="00C369ED"/>
    <w:rsid w:val="00C36ADB"/>
    <w:rsid w:val="00C41061"/>
    <w:rsid w:val="00C42DCD"/>
    <w:rsid w:val="00C4487C"/>
    <w:rsid w:val="00C4541D"/>
    <w:rsid w:val="00C455F6"/>
    <w:rsid w:val="00C458E9"/>
    <w:rsid w:val="00C4599D"/>
    <w:rsid w:val="00C46C16"/>
    <w:rsid w:val="00C4702E"/>
    <w:rsid w:val="00C478D3"/>
    <w:rsid w:val="00C51820"/>
    <w:rsid w:val="00C5383E"/>
    <w:rsid w:val="00C54AC1"/>
    <w:rsid w:val="00C55133"/>
    <w:rsid w:val="00C55E17"/>
    <w:rsid w:val="00C566FE"/>
    <w:rsid w:val="00C5737C"/>
    <w:rsid w:val="00C60F84"/>
    <w:rsid w:val="00C615D9"/>
    <w:rsid w:val="00C617C9"/>
    <w:rsid w:val="00C61A29"/>
    <w:rsid w:val="00C6251D"/>
    <w:rsid w:val="00C62DA6"/>
    <w:rsid w:val="00C6330A"/>
    <w:rsid w:val="00C65927"/>
    <w:rsid w:val="00C65AAE"/>
    <w:rsid w:val="00C673FD"/>
    <w:rsid w:val="00C704FD"/>
    <w:rsid w:val="00C7115A"/>
    <w:rsid w:val="00C7197F"/>
    <w:rsid w:val="00C72359"/>
    <w:rsid w:val="00C733D5"/>
    <w:rsid w:val="00C742C0"/>
    <w:rsid w:val="00C7490E"/>
    <w:rsid w:val="00C758AF"/>
    <w:rsid w:val="00C768CC"/>
    <w:rsid w:val="00C77BC6"/>
    <w:rsid w:val="00C82B6D"/>
    <w:rsid w:val="00C83320"/>
    <w:rsid w:val="00C84689"/>
    <w:rsid w:val="00C855E3"/>
    <w:rsid w:val="00C862F7"/>
    <w:rsid w:val="00C86B6F"/>
    <w:rsid w:val="00C9043A"/>
    <w:rsid w:val="00C9049C"/>
    <w:rsid w:val="00C9137C"/>
    <w:rsid w:val="00C91BE6"/>
    <w:rsid w:val="00C91E77"/>
    <w:rsid w:val="00C9226A"/>
    <w:rsid w:val="00C92CB5"/>
    <w:rsid w:val="00C9435F"/>
    <w:rsid w:val="00C947F2"/>
    <w:rsid w:val="00C94A97"/>
    <w:rsid w:val="00C94D3D"/>
    <w:rsid w:val="00C95711"/>
    <w:rsid w:val="00C960E4"/>
    <w:rsid w:val="00C9610F"/>
    <w:rsid w:val="00C96A61"/>
    <w:rsid w:val="00C96A7D"/>
    <w:rsid w:val="00C975D2"/>
    <w:rsid w:val="00CA0212"/>
    <w:rsid w:val="00CA0ACA"/>
    <w:rsid w:val="00CA1B35"/>
    <w:rsid w:val="00CA1E25"/>
    <w:rsid w:val="00CA259E"/>
    <w:rsid w:val="00CA2A4D"/>
    <w:rsid w:val="00CA443B"/>
    <w:rsid w:val="00CA475D"/>
    <w:rsid w:val="00CA4F35"/>
    <w:rsid w:val="00CA56B7"/>
    <w:rsid w:val="00CA60A5"/>
    <w:rsid w:val="00CA61B6"/>
    <w:rsid w:val="00CA6870"/>
    <w:rsid w:val="00CB13E6"/>
    <w:rsid w:val="00CB14F9"/>
    <w:rsid w:val="00CB4BF1"/>
    <w:rsid w:val="00CB501E"/>
    <w:rsid w:val="00CB51E3"/>
    <w:rsid w:val="00CB78E5"/>
    <w:rsid w:val="00CC0FB5"/>
    <w:rsid w:val="00CC1180"/>
    <w:rsid w:val="00CC16A5"/>
    <w:rsid w:val="00CC3029"/>
    <w:rsid w:val="00CC4730"/>
    <w:rsid w:val="00CC4BC0"/>
    <w:rsid w:val="00CC54FF"/>
    <w:rsid w:val="00CC634F"/>
    <w:rsid w:val="00CC69D4"/>
    <w:rsid w:val="00CC70C3"/>
    <w:rsid w:val="00CC7E21"/>
    <w:rsid w:val="00CD0E9F"/>
    <w:rsid w:val="00CD248E"/>
    <w:rsid w:val="00CD2B48"/>
    <w:rsid w:val="00CD44E8"/>
    <w:rsid w:val="00CD54E0"/>
    <w:rsid w:val="00CD5616"/>
    <w:rsid w:val="00CD5BAF"/>
    <w:rsid w:val="00CD67F9"/>
    <w:rsid w:val="00CD7035"/>
    <w:rsid w:val="00CD7696"/>
    <w:rsid w:val="00CE124F"/>
    <w:rsid w:val="00CE21D2"/>
    <w:rsid w:val="00CE457A"/>
    <w:rsid w:val="00CE4EA8"/>
    <w:rsid w:val="00CE4F30"/>
    <w:rsid w:val="00CE63B9"/>
    <w:rsid w:val="00CE644D"/>
    <w:rsid w:val="00CE73E5"/>
    <w:rsid w:val="00CF1937"/>
    <w:rsid w:val="00CF20AD"/>
    <w:rsid w:val="00CF257D"/>
    <w:rsid w:val="00CF25A8"/>
    <w:rsid w:val="00CF3BEA"/>
    <w:rsid w:val="00CF4001"/>
    <w:rsid w:val="00CF452B"/>
    <w:rsid w:val="00CF4D0A"/>
    <w:rsid w:val="00CF62F2"/>
    <w:rsid w:val="00CF64CC"/>
    <w:rsid w:val="00CF6DAF"/>
    <w:rsid w:val="00CF74A9"/>
    <w:rsid w:val="00CF7BA0"/>
    <w:rsid w:val="00D002E9"/>
    <w:rsid w:val="00D02C42"/>
    <w:rsid w:val="00D0337A"/>
    <w:rsid w:val="00D043BC"/>
    <w:rsid w:val="00D061D1"/>
    <w:rsid w:val="00D0660E"/>
    <w:rsid w:val="00D068A9"/>
    <w:rsid w:val="00D078D8"/>
    <w:rsid w:val="00D1074F"/>
    <w:rsid w:val="00D107BB"/>
    <w:rsid w:val="00D112DE"/>
    <w:rsid w:val="00D11C25"/>
    <w:rsid w:val="00D12284"/>
    <w:rsid w:val="00D12335"/>
    <w:rsid w:val="00D16A69"/>
    <w:rsid w:val="00D1775B"/>
    <w:rsid w:val="00D208EE"/>
    <w:rsid w:val="00D21F1E"/>
    <w:rsid w:val="00D24603"/>
    <w:rsid w:val="00D24902"/>
    <w:rsid w:val="00D25473"/>
    <w:rsid w:val="00D255F4"/>
    <w:rsid w:val="00D25EEF"/>
    <w:rsid w:val="00D26326"/>
    <w:rsid w:val="00D26A76"/>
    <w:rsid w:val="00D30592"/>
    <w:rsid w:val="00D30BAD"/>
    <w:rsid w:val="00D314DC"/>
    <w:rsid w:val="00D3212A"/>
    <w:rsid w:val="00D32A85"/>
    <w:rsid w:val="00D3385E"/>
    <w:rsid w:val="00D33D0B"/>
    <w:rsid w:val="00D34300"/>
    <w:rsid w:val="00D344E3"/>
    <w:rsid w:val="00D34C8A"/>
    <w:rsid w:val="00D35A17"/>
    <w:rsid w:val="00D364F8"/>
    <w:rsid w:val="00D36B8E"/>
    <w:rsid w:val="00D371EB"/>
    <w:rsid w:val="00D37975"/>
    <w:rsid w:val="00D40C3E"/>
    <w:rsid w:val="00D4109B"/>
    <w:rsid w:val="00D4150D"/>
    <w:rsid w:val="00D4294B"/>
    <w:rsid w:val="00D42B7E"/>
    <w:rsid w:val="00D43228"/>
    <w:rsid w:val="00D441D4"/>
    <w:rsid w:val="00D44708"/>
    <w:rsid w:val="00D46938"/>
    <w:rsid w:val="00D46CE0"/>
    <w:rsid w:val="00D50E1F"/>
    <w:rsid w:val="00D50F2F"/>
    <w:rsid w:val="00D52617"/>
    <w:rsid w:val="00D52BC7"/>
    <w:rsid w:val="00D54649"/>
    <w:rsid w:val="00D54982"/>
    <w:rsid w:val="00D5698F"/>
    <w:rsid w:val="00D56E2E"/>
    <w:rsid w:val="00D5734B"/>
    <w:rsid w:val="00D57C55"/>
    <w:rsid w:val="00D57F3F"/>
    <w:rsid w:val="00D606C0"/>
    <w:rsid w:val="00D6174D"/>
    <w:rsid w:val="00D61D49"/>
    <w:rsid w:val="00D6200B"/>
    <w:rsid w:val="00D6254C"/>
    <w:rsid w:val="00D6304B"/>
    <w:rsid w:val="00D63B84"/>
    <w:rsid w:val="00D66B01"/>
    <w:rsid w:val="00D66C3C"/>
    <w:rsid w:val="00D66D4A"/>
    <w:rsid w:val="00D701DA"/>
    <w:rsid w:val="00D704E8"/>
    <w:rsid w:val="00D70997"/>
    <w:rsid w:val="00D70D03"/>
    <w:rsid w:val="00D7182F"/>
    <w:rsid w:val="00D71A4D"/>
    <w:rsid w:val="00D71C33"/>
    <w:rsid w:val="00D720D6"/>
    <w:rsid w:val="00D74709"/>
    <w:rsid w:val="00D74F3C"/>
    <w:rsid w:val="00D75B38"/>
    <w:rsid w:val="00D7632A"/>
    <w:rsid w:val="00D76CD9"/>
    <w:rsid w:val="00D80D9E"/>
    <w:rsid w:val="00D82166"/>
    <w:rsid w:val="00D8230D"/>
    <w:rsid w:val="00D82B4C"/>
    <w:rsid w:val="00D8398F"/>
    <w:rsid w:val="00D83A30"/>
    <w:rsid w:val="00D83FE8"/>
    <w:rsid w:val="00D86C77"/>
    <w:rsid w:val="00D86F23"/>
    <w:rsid w:val="00D87356"/>
    <w:rsid w:val="00D877DB"/>
    <w:rsid w:val="00D879C1"/>
    <w:rsid w:val="00D87C14"/>
    <w:rsid w:val="00D90665"/>
    <w:rsid w:val="00D90C9E"/>
    <w:rsid w:val="00D91114"/>
    <w:rsid w:val="00D91EC2"/>
    <w:rsid w:val="00D923AB"/>
    <w:rsid w:val="00D93B7E"/>
    <w:rsid w:val="00D93EDC"/>
    <w:rsid w:val="00D947D8"/>
    <w:rsid w:val="00D963F7"/>
    <w:rsid w:val="00D96847"/>
    <w:rsid w:val="00D976CA"/>
    <w:rsid w:val="00DA0061"/>
    <w:rsid w:val="00DA0078"/>
    <w:rsid w:val="00DA2C30"/>
    <w:rsid w:val="00DA448C"/>
    <w:rsid w:val="00DA4BE3"/>
    <w:rsid w:val="00DA5918"/>
    <w:rsid w:val="00DA6B32"/>
    <w:rsid w:val="00DA6C29"/>
    <w:rsid w:val="00DA6E2C"/>
    <w:rsid w:val="00DA7E9F"/>
    <w:rsid w:val="00DB0139"/>
    <w:rsid w:val="00DB033A"/>
    <w:rsid w:val="00DB084D"/>
    <w:rsid w:val="00DB0E3F"/>
    <w:rsid w:val="00DB18A3"/>
    <w:rsid w:val="00DB1A51"/>
    <w:rsid w:val="00DB20EE"/>
    <w:rsid w:val="00DB315E"/>
    <w:rsid w:val="00DB3356"/>
    <w:rsid w:val="00DB35A8"/>
    <w:rsid w:val="00DB3B61"/>
    <w:rsid w:val="00DB3E2D"/>
    <w:rsid w:val="00DB3ECE"/>
    <w:rsid w:val="00DB4CF1"/>
    <w:rsid w:val="00DB4DC2"/>
    <w:rsid w:val="00DB5F10"/>
    <w:rsid w:val="00DB610C"/>
    <w:rsid w:val="00DB7938"/>
    <w:rsid w:val="00DB7971"/>
    <w:rsid w:val="00DC136F"/>
    <w:rsid w:val="00DC1DDA"/>
    <w:rsid w:val="00DC23BC"/>
    <w:rsid w:val="00DC4902"/>
    <w:rsid w:val="00DC4A0A"/>
    <w:rsid w:val="00DC5A71"/>
    <w:rsid w:val="00DC5C73"/>
    <w:rsid w:val="00DC6012"/>
    <w:rsid w:val="00DC64D1"/>
    <w:rsid w:val="00DC6781"/>
    <w:rsid w:val="00DC6C3D"/>
    <w:rsid w:val="00DD0089"/>
    <w:rsid w:val="00DD04EE"/>
    <w:rsid w:val="00DD0E43"/>
    <w:rsid w:val="00DD132C"/>
    <w:rsid w:val="00DD13B7"/>
    <w:rsid w:val="00DD13C5"/>
    <w:rsid w:val="00DD237C"/>
    <w:rsid w:val="00DD23D1"/>
    <w:rsid w:val="00DD2C9D"/>
    <w:rsid w:val="00DD35DD"/>
    <w:rsid w:val="00DD3D46"/>
    <w:rsid w:val="00DD4479"/>
    <w:rsid w:val="00DD5E68"/>
    <w:rsid w:val="00DD6A37"/>
    <w:rsid w:val="00DD7945"/>
    <w:rsid w:val="00DD7F18"/>
    <w:rsid w:val="00DE054F"/>
    <w:rsid w:val="00DE115C"/>
    <w:rsid w:val="00DE1810"/>
    <w:rsid w:val="00DE189C"/>
    <w:rsid w:val="00DE1AAF"/>
    <w:rsid w:val="00DE30E7"/>
    <w:rsid w:val="00DE3DBB"/>
    <w:rsid w:val="00DE50B7"/>
    <w:rsid w:val="00DE51FE"/>
    <w:rsid w:val="00DE59B1"/>
    <w:rsid w:val="00DE69D1"/>
    <w:rsid w:val="00DE6C70"/>
    <w:rsid w:val="00DE76BA"/>
    <w:rsid w:val="00DF0C79"/>
    <w:rsid w:val="00DF18CE"/>
    <w:rsid w:val="00DF1B5B"/>
    <w:rsid w:val="00DF213E"/>
    <w:rsid w:val="00DF3E0B"/>
    <w:rsid w:val="00DF4083"/>
    <w:rsid w:val="00DF475A"/>
    <w:rsid w:val="00DF5FEC"/>
    <w:rsid w:val="00DF7176"/>
    <w:rsid w:val="00DF7229"/>
    <w:rsid w:val="00E0055E"/>
    <w:rsid w:val="00E0070D"/>
    <w:rsid w:val="00E0136C"/>
    <w:rsid w:val="00E01463"/>
    <w:rsid w:val="00E016CD"/>
    <w:rsid w:val="00E016DD"/>
    <w:rsid w:val="00E02753"/>
    <w:rsid w:val="00E0285E"/>
    <w:rsid w:val="00E02DA9"/>
    <w:rsid w:val="00E03790"/>
    <w:rsid w:val="00E0499E"/>
    <w:rsid w:val="00E04D19"/>
    <w:rsid w:val="00E05D4D"/>
    <w:rsid w:val="00E05D7F"/>
    <w:rsid w:val="00E073F2"/>
    <w:rsid w:val="00E07DAD"/>
    <w:rsid w:val="00E10AD8"/>
    <w:rsid w:val="00E10AEA"/>
    <w:rsid w:val="00E10EE9"/>
    <w:rsid w:val="00E1112F"/>
    <w:rsid w:val="00E1114E"/>
    <w:rsid w:val="00E135C0"/>
    <w:rsid w:val="00E13FC4"/>
    <w:rsid w:val="00E14735"/>
    <w:rsid w:val="00E14A85"/>
    <w:rsid w:val="00E15EA8"/>
    <w:rsid w:val="00E1732B"/>
    <w:rsid w:val="00E17E0F"/>
    <w:rsid w:val="00E206FD"/>
    <w:rsid w:val="00E2073C"/>
    <w:rsid w:val="00E21564"/>
    <w:rsid w:val="00E222C1"/>
    <w:rsid w:val="00E22780"/>
    <w:rsid w:val="00E232EA"/>
    <w:rsid w:val="00E23C80"/>
    <w:rsid w:val="00E23E13"/>
    <w:rsid w:val="00E24497"/>
    <w:rsid w:val="00E2478D"/>
    <w:rsid w:val="00E2528D"/>
    <w:rsid w:val="00E252B3"/>
    <w:rsid w:val="00E272DA"/>
    <w:rsid w:val="00E27DA8"/>
    <w:rsid w:val="00E30042"/>
    <w:rsid w:val="00E320D3"/>
    <w:rsid w:val="00E3298E"/>
    <w:rsid w:val="00E32AF2"/>
    <w:rsid w:val="00E33722"/>
    <w:rsid w:val="00E33744"/>
    <w:rsid w:val="00E345BD"/>
    <w:rsid w:val="00E36C49"/>
    <w:rsid w:val="00E37068"/>
    <w:rsid w:val="00E3779E"/>
    <w:rsid w:val="00E37B44"/>
    <w:rsid w:val="00E40D43"/>
    <w:rsid w:val="00E411B9"/>
    <w:rsid w:val="00E4186D"/>
    <w:rsid w:val="00E41D95"/>
    <w:rsid w:val="00E4212B"/>
    <w:rsid w:val="00E423B6"/>
    <w:rsid w:val="00E43CD6"/>
    <w:rsid w:val="00E45ED0"/>
    <w:rsid w:val="00E468CD"/>
    <w:rsid w:val="00E473D4"/>
    <w:rsid w:val="00E500D7"/>
    <w:rsid w:val="00E507CA"/>
    <w:rsid w:val="00E507D9"/>
    <w:rsid w:val="00E50B8A"/>
    <w:rsid w:val="00E50C20"/>
    <w:rsid w:val="00E51CCA"/>
    <w:rsid w:val="00E53B98"/>
    <w:rsid w:val="00E540EC"/>
    <w:rsid w:val="00E544C2"/>
    <w:rsid w:val="00E545B4"/>
    <w:rsid w:val="00E549DE"/>
    <w:rsid w:val="00E54D90"/>
    <w:rsid w:val="00E551A4"/>
    <w:rsid w:val="00E554F4"/>
    <w:rsid w:val="00E55B53"/>
    <w:rsid w:val="00E56E40"/>
    <w:rsid w:val="00E572BF"/>
    <w:rsid w:val="00E57A4F"/>
    <w:rsid w:val="00E60262"/>
    <w:rsid w:val="00E60FE2"/>
    <w:rsid w:val="00E6139F"/>
    <w:rsid w:val="00E61E12"/>
    <w:rsid w:val="00E630F8"/>
    <w:rsid w:val="00E63869"/>
    <w:rsid w:val="00E63BB8"/>
    <w:rsid w:val="00E64CA9"/>
    <w:rsid w:val="00E652EA"/>
    <w:rsid w:val="00E67483"/>
    <w:rsid w:val="00E67A5F"/>
    <w:rsid w:val="00E70CBC"/>
    <w:rsid w:val="00E71970"/>
    <w:rsid w:val="00E72B5E"/>
    <w:rsid w:val="00E73DE4"/>
    <w:rsid w:val="00E745DE"/>
    <w:rsid w:val="00E74BF9"/>
    <w:rsid w:val="00E75261"/>
    <w:rsid w:val="00E80720"/>
    <w:rsid w:val="00E8120C"/>
    <w:rsid w:val="00E8485F"/>
    <w:rsid w:val="00E84E3E"/>
    <w:rsid w:val="00E8504D"/>
    <w:rsid w:val="00E85744"/>
    <w:rsid w:val="00E85CB5"/>
    <w:rsid w:val="00E864AC"/>
    <w:rsid w:val="00E86C02"/>
    <w:rsid w:val="00E86C93"/>
    <w:rsid w:val="00E86FCA"/>
    <w:rsid w:val="00E876C9"/>
    <w:rsid w:val="00E87746"/>
    <w:rsid w:val="00E87EA7"/>
    <w:rsid w:val="00E90351"/>
    <w:rsid w:val="00E91308"/>
    <w:rsid w:val="00E91798"/>
    <w:rsid w:val="00E9217E"/>
    <w:rsid w:val="00E92ECF"/>
    <w:rsid w:val="00E93D0F"/>
    <w:rsid w:val="00E93E94"/>
    <w:rsid w:val="00E940F6"/>
    <w:rsid w:val="00E94240"/>
    <w:rsid w:val="00E95541"/>
    <w:rsid w:val="00E9574E"/>
    <w:rsid w:val="00E95FFA"/>
    <w:rsid w:val="00E962AF"/>
    <w:rsid w:val="00E96A24"/>
    <w:rsid w:val="00EA0FB3"/>
    <w:rsid w:val="00EA2221"/>
    <w:rsid w:val="00EA2EE8"/>
    <w:rsid w:val="00EA4A8F"/>
    <w:rsid w:val="00EA5349"/>
    <w:rsid w:val="00EA6AE0"/>
    <w:rsid w:val="00EB08FA"/>
    <w:rsid w:val="00EB0B4D"/>
    <w:rsid w:val="00EB0E98"/>
    <w:rsid w:val="00EB1329"/>
    <w:rsid w:val="00EB18E7"/>
    <w:rsid w:val="00EB29A4"/>
    <w:rsid w:val="00EB3B12"/>
    <w:rsid w:val="00EB3B6E"/>
    <w:rsid w:val="00EB3D20"/>
    <w:rsid w:val="00EB4DD7"/>
    <w:rsid w:val="00EB530A"/>
    <w:rsid w:val="00EB63C6"/>
    <w:rsid w:val="00EB6449"/>
    <w:rsid w:val="00EB6C4A"/>
    <w:rsid w:val="00EB6EBB"/>
    <w:rsid w:val="00EC0236"/>
    <w:rsid w:val="00EC0EC2"/>
    <w:rsid w:val="00EC0ECC"/>
    <w:rsid w:val="00EC2B47"/>
    <w:rsid w:val="00EC3321"/>
    <w:rsid w:val="00EC3961"/>
    <w:rsid w:val="00EC3AD1"/>
    <w:rsid w:val="00EC3B53"/>
    <w:rsid w:val="00EC3C29"/>
    <w:rsid w:val="00EC468D"/>
    <w:rsid w:val="00EC5D57"/>
    <w:rsid w:val="00EC630A"/>
    <w:rsid w:val="00EC6C26"/>
    <w:rsid w:val="00ED2312"/>
    <w:rsid w:val="00ED48BB"/>
    <w:rsid w:val="00ED4B36"/>
    <w:rsid w:val="00ED6164"/>
    <w:rsid w:val="00ED6ACF"/>
    <w:rsid w:val="00ED6E72"/>
    <w:rsid w:val="00ED7B82"/>
    <w:rsid w:val="00EE09A0"/>
    <w:rsid w:val="00EE10E7"/>
    <w:rsid w:val="00EE1185"/>
    <w:rsid w:val="00EE1520"/>
    <w:rsid w:val="00EE1665"/>
    <w:rsid w:val="00EE1713"/>
    <w:rsid w:val="00EE1B01"/>
    <w:rsid w:val="00EE2DB1"/>
    <w:rsid w:val="00EE31AF"/>
    <w:rsid w:val="00EE322E"/>
    <w:rsid w:val="00EE3732"/>
    <w:rsid w:val="00EE3F95"/>
    <w:rsid w:val="00EE4353"/>
    <w:rsid w:val="00EE73C2"/>
    <w:rsid w:val="00EE77F6"/>
    <w:rsid w:val="00EE7A7F"/>
    <w:rsid w:val="00EE7BFD"/>
    <w:rsid w:val="00EF11FB"/>
    <w:rsid w:val="00EF137D"/>
    <w:rsid w:val="00EF13CA"/>
    <w:rsid w:val="00EF32E8"/>
    <w:rsid w:val="00EF3840"/>
    <w:rsid w:val="00EF3B6F"/>
    <w:rsid w:val="00EF51EF"/>
    <w:rsid w:val="00EF5DA9"/>
    <w:rsid w:val="00EF600C"/>
    <w:rsid w:val="00EF61F0"/>
    <w:rsid w:val="00EF649C"/>
    <w:rsid w:val="00EF66B7"/>
    <w:rsid w:val="00EF7118"/>
    <w:rsid w:val="00EF7746"/>
    <w:rsid w:val="00EF7766"/>
    <w:rsid w:val="00F00CA7"/>
    <w:rsid w:val="00F02A72"/>
    <w:rsid w:val="00F038D1"/>
    <w:rsid w:val="00F038EC"/>
    <w:rsid w:val="00F03DE6"/>
    <w:rsid w:val="00F04C45"/>
    <w:rsid w:val="00F051DA"/>
    <w:rsid w:val="00F05242"/>
    <w:rsid w:val="00F05B31"/>
    <w:rsid w:val="00F070AB"/>
    <w:rsid w:val="00F071BE"/>
    <w:rsid w:val="00F072C9"/>
    <w:rsid w:val="00F1069C"/>
    <w:rsid w:val="00F1147F"/>
    <w:rsid w:val="00F12C6C"/>
    <w:rsid w:val="00F14A7B"/>
    <w:rsid w:val="00F151F0"/>
    <w:rsid w:val="00F1571B"/>
    <w:rsid w:val="00F176A9"/>
    <w:rsid w:val="00F20229"/>
    <w:rsid w:val="00F22D89"/>
    <w:rsid w:val="00F23582"/>
    <w:rsid w:val="00F23CC4"/>
    <w:rsid w:val="00F25FAD"/>
    <w:rsid w:val="00F3054D"/>
    <w:rsid w:val="00F31448"/>
    <w:rsid w:val="00F31D26"/>
    <w:rsid w:val="00F31FB8"/>
    <w:rsid w:val="00F32402"/>
    <w:rsid w:val="00F32DF2"/>
    <w:rsid w:val="00F3302C"/>
    <w:rsid w:val="00F33050"/>
    <w:rsid w:val="00F3436F"/>
    <w:rsid w:val="00F346AA"/>
    <w:rsid w:val="00F3474D"/>
    <w:rsid w:val="00F34EBE"/>
    <w:rsid w:val="00F358EA"/>
    <w:rsid w:val="00F371D2"/>
    <w:rsid w:val="00F4178A"/>
    <w:rsid w:val="00F42309"/>
    <w:rsid w:val="00F43B24"/>
    <w:rsid w:val="00F43CBA"/>
    <w:rsid w:val="00F44CD6"/>
    <w:rsid w:val="00F47EB1"/>
    <w:rsid w:val="00F5269F"/>
    <w:rsid w:val="00F52749"/>
    <w:rsid w:val="00F53969"/>
    <w:rsid w:val="00F539A7"/>
    <w:rsid w:val="00F53A6C"/>
    <w:rsid w:val="00F53D4C"/>
    <w:rsid w:val="00F54CC2"/>
    <w:rsid w:val="00F550C3"/>
    <w:rsid w:val="00F556C5"/>
    <w:rsid w:val="00F5571D"/>
    <w:rsid w:val="00F557BA"/>
    <w:rsid w:val="00F55B2C"/>
    <w:rsid w:val="00F55BFE"/>
    <w:rsid w:val="00F56144"/>
    <w:rsid w:val="00F5624D"/>
    <w:rsid w:val="00F571FB"/>
    <w:rsid w:val="00F61B8E"/>
    <w:rsid w:val="00F62EF0"/>
    <w:rsid w:val="00F6404D"/>
    <w:rsid w:val="00F64C84"/>
    <w:rsid w:val="00F650DE"/>
    <w:rsid w:val="00F652A1"/>
    <w:rsid w:val="00F65641"/>
    <w:rsid w:val="00F66525"/>
    <w:rsid w:val="00F70171"/>
    <w:rsid w:val="00F7042D"/>
    <w:rsid w:val="00F70B88"/>
    <w:rsid w:val="00F72892"/>
    <w:rsid w:val="00F739AB"/>
    <w:rsid w:val="00F7566F"/>
    <w:rsid w:val="00F75C3D"/>
    <w:rsid w:val="00F75DB7"/>
    <w:rsid w:val="00F76108"/>
    <w:rsid w:val="00F76731"/>
    <w:rsid w:val="00F770D4"/>
    <w:rsid w:val="00F8004D"/>
    <w:rsid w:val="00F815B7"/>
    <w:rsid w:val="00F8302B"/>
    <w:rsid w:val="00F832A5"/>
    <w:rsid w:val="00F83431"/>
    <w:rsid w:val="00F83C4A"/>
    <w:rsid w:val="00F83D67"/>
    <w:rsid w:val="00F84DBB"/>
    <w:rsid w:val="00F85554"/>
    <w:rsid w:val="00F8631C"/>
    <w:rsid w:val="00F86A77"/>
    <w:rsid w:val="00F87417"/>
    <w:rsid w:val="00F87AEC"/>
    <w:rsid w:val="00F90B4D"/>
    <w:rsid w:val="00F90EE3"/>
    <w:rsid w:val="00F91663"/>
    <w:rsid w:val="00F91CEE"/>
    <w:rsid w:val="00F921F2"/>
    <w:rsid w:val="00F9462C"/>
    <w:rsid w:val="00F94870"/>
    <w:rsid w:val="00F94B36"/>
    <w:rsid w:val="00F9545B"/>
    <w:rsid w:val="00FA06C6"/>
    <w:rsid w:val="00FA218E"/>
    <w:rsid w:val="00FA27D5"/>
    <w:rsid w:val="00FA2A80"/>
    <w:rsid w:val="00FA2CD4"/>
    <w:rsid w:val="00FA2F13"/>
    <w:rsid w:val="00FA32BF"/>
    <w:rsid w:val="00FA3BD1"/>
    <w:rsid w:val="00FA42D2"/>
    <w:rsid w:val="00FA4619"/>
    <w:rsid w:val="00FA51B8"/>
    <w:rsid w:val="00FA5540"/>
    <w:rsid w:val="00FA69E2"/>
    <w:rsid w:val="00FA7E9B"/>
    <w:rsid w:val="00FB0423"/>
    <w:rsid w:val="00FB2378"/>
    <w:rsid w:val="00FB27FE"/>
    <w:rsid w:val="00FB3B5E"/>
    <w:rsid w:val="00FB67C5"/>
    <w:rsid w:val="00FC05AD"/>
    <w:rsid w:val="00FC0B67"/>
    <w:rsid w:val="00FC239D"/>
    <w:rsid w:val="00FC3C7B"/>
    <w:rsid w:val="00FC452C"/>
    <w:rsid w:val="00FC475A"/>
    <w:rsid w:val="00FC590C"/>
    <w:rsid w:val="00FC62B8"/>
    <w:rsid w:val="00FC641F"/>
    <w:rsid w:val="00FC70E6"/>
    <w:rsid w:val="00FC7B2B"/>
    <w:rsid w:val="00FD0077"/>
    <w:rsid w:val="00FD16F9"/>
    <w:rsid w:val="00FD3BC9"/>
    <w:rsid w:val="00FD4D2F"/>
    <w:rsid w:val="00FD5048"/>
    <w:rsid w:val="00FD5197"/>
    <w:rsid w:val="00FD582E"/>
    <w:rsid w:val="00FD5ABC"/>
    <w:rsid w:val="00FD6DC6"/>
    <w:rsid w:val="00FD70A0"/>
    <w:rsid w:val="00FD727A"/>
    <w:rsid w:val="00FD7E88"/>
    <w:rsid w:val="00FE0EF8"/>
    <w:rsid w:val="00FE17B9"/>
    <w:rsid w:val="00FE1A0A"/>
    <w:rsid w:val="00FE1E58"/>
    <w:rsid w:val="00FE2458"/>
    <w:rsid w:val="00FE3101"/>
    <w:rsid w:val="00FE4450"/>
    <w:rsid w:val="00FE44DD"/>
    <w:rsid w:val="00FE5485"/>
    <w:rsid w:val="00FE565B"/>
    <w:rsid w:val="00FE6341"/>
    <w:rsid w:val="00FE653E"/>
    <w:rsid w:val="00FE65CB"/>
    <w:rsid w:val="00FE71D2"/>
    <w:rsid w:val="00FE765C"/>
    <w:rsid w:val="00FF00F5"/>
    <w:rsid w:val="00FF05F9"/>
    <w:rsid w:val="00FF2831"/>
    <w:rsid w:val="00FF37B7"/>
    <w:rsid w:val="00FF3CA1"/>
    <w:rsid w:val="00FF6648"/>
    <w:rsid w:val="00FF66A3"/>
    <w:rsid w:val="00FF6ED6"/>
    <w:rsid w:val="00FF7F2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303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5D2"/>
    <w:rPr>
      <w:rFonts w:ascii="Arial" w:hAnsi="Arial"/>
      <w:lang w:val="en-US" w:eastAsia="en-US"/>
    </w:rPr>
  </w:style>
  <w:style w:type="paragraph" w:styleId="Heading1">
    <w:name w:val="heading 1"/>
    <w:basedOn w:val="Normal"/>
    <w:next w:val="Normal"/>
    <w:qFormat/>
    <w:rsid w:val="001235D2"/>
    <w:pPr>
      <w:keepNext/>
      <w:numPr>
        <w:numId w:val="8"/>
      </w:numPr>
      <w:pBdr>
        <w:bottom w:val="single" w:sz="36" w:space="1" w:color="808080"/>
      </w:pBdr>
      <w:spacing w:before="120" w:after="120"/>
      <w:outlineLvl w:val="0"/>
    </w:pPr>
    <w:rPr>
      <w:b/>
      <w:kern w:val="28"/>
      <w:sz w:val="32"/>
      <w:lang w:val="en-GB"/>
    </w:rPr>
  </w:style>
  <w:style w:type="paragraph" w:styleId="Heading2">
    <w:name w:val="heading 2"/>
    <w:basedOn w:val="Normal"/>
    <w:next w:val="Normal"/>
    <w:qFormat/>
    <w:rsid w:val="001235D2"/>
    <w:pPr>
      <w:keepNext/>
      <w:numPr>
        <w:ilvl w:val="1"/>
        <w:numId w:val="8"/>
      </w:numPr>
      <w:tabs>
        <w:tab w:val="clear" w:pos="3412"/>
      </w:tabs>
      <w:spacing w:before="60" w:after="60"/>
      <w:ind w:left="0" w:firstLine="0"/>
      <w:outlineLvl w:val="1"/>
    </w:pPr>
    <w:rPr>
      <w:b/>
      <w:i/>
      <w:sz w:val="24"/>
    </w:rPr>
  </w:style>
  <w:style w:type="paragraph" w:styleId="Heading3">
    <w:name w:val="heading 3"/>
    <w:basedOn w:val="Normal"/>
    <w:next w:val="Normal"/>
    <w:qFormat/>
    <w:rsid w:val="001235D2"/>
    <w:pPr>
      <w:keepNext/>
      <w:numPr>
        <w:ilvl w:val="2"/>
        <w:numId w:val="8"/>
      </w:numPr>
      <w:spacing w:before="240" w:after="60"/>
      <w:outlineLvl w:val="2"/>
    </w:pPr>
    <w:rPr>
      <w:b/>
    </w:rPr>
  </w:style>
  <w:style w:type="paragraph" w:styleId="Heading4">
    <w:name w:val="heading 4"/>
    <w:basedOn w:val="Normal"/>
    <w:next w:val="Normal"/>
    <w:qFormat/>
    <w:rsid w:val="001235D2"/>
    <w:pPr>
      <w:keepNext/>
      <w:numPr>
        <w:ilvl w:val="3"/>
        <w:numId w:val="8"/>
      </w:numPr>
      <w:spacing w:before="240" w:after="60"/>
      <w:outlineLvl w:val="3"/>
    </w:pPr>
    <w:rPr>
      <w:i/>
    </w:rPr>
  </w:style>
  <w:style w:type="paragraph" w:styleId="Heading5">
    <w:name w:val="heading 5"/>
    <w:basedOn w:val="Normal"/>
    <w:next w:val="Normal"/>
    <w:qFormat/>
    <w:rsid w:val="001235D2"/>
    <w:pPr>
      <w:numPr>
        <w:ilvl w:val="4"/>
        <w:numId w:val="8"/>
      </w:numPr>
      <w:spacing w:before="240" w:after="60"/>
      <w:outlineLvl w:val="4"/>
    </w:pPr>
    <w:rPr>
      <w:sz w:val="22"/>
    </w:rPr>
  </w:style>
  <w:style w:type="paragraph" w:styleId="Heading6">
    <w:name w:val="heading 6"/>
    <w:basedOn w:val="Normal"/>
    <w:next w:val="Normal"/>
    <w:qFormat/>
    <w:rsid w:val="001235D2"/>
    <w:pPr>
      <w:numPr>
        <w:ilvl w:val="5"/>
        <w:numId w:val="8"/>
      </w:numPr>
      <w:spacing w:before="240" w:after="60"/>
      <w:outlineLvl w:val="5"/>
    </w:pPr>
    <w:rPr>
      <w:rFonts w:ascii="Times New Roman" w:hAnsi="Times New Roman"/>
      <w:i/>
      <w:sz w:val="22"/>
    </w:rPr>
  </w:style>
  <w:style w:type="paragraph" w:styleId="Heading7">
    <w:name w:val="heading 7"/>
    <w:basedOn w:val="Normal"/>
    <w:next w:val="Normal"/>
    <w:qFormat/>
    <w:rsid w:val="001235D2"/>
    <w:pPr>
      <w:numPr>
        <w:ilvl w:val="6"/>
        <w:numId w:val="8"/>
      </w:numPr>
      <w:spacing w:before="240" w:after="60"/>
      <w:outlineLvl w:val="6"/>
    </w:pPr>
  </w:style>
  <w:style w:type="paragraph" w:styleId="Heading8">
    <w:name w:val="heading 8"/>
    <w:basedOn w:val="Normal"/>
    <w:next w:val="Normal"/>
    <w:qFormat/>
    <w:rsid w:val="001235D2"/>
    <w:pPr>
      <w:numPr>
        <w:ilvl w:val="7"/>
        <w:numId w:val="8"/>
      </w:numPr>
      <w:spacing w:before="240" w:after="60"/>
      <w:outlineLvl w:val="7"/>
    </w:pPr>
    <w:rPr>
      <w:i/>
    </w:rPr>
  </w:style>
  <w:style w:type="paragraph" w:styleId="Heading9">
    <w:name w:val="heading 9"/>
    <w:basedOn w:val="Normal"/>
    <w:next w:val="Normal"/>
    <w:qFormat/>
    <w:rsid w:val="001235D2"/>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35D2"/>
    <w:pPr>
      <w:tabs>
        <w:tab w:val="center" w:pos="4320"/>
        <w:tab w:val="right" w:pos="8640"/>
      </w:tabs>
    </w:pPr>
  </w:style>
  <w:style w:type="paragraph" w:styleId="Footer">
    <w:name w:val="footer"/>
    <w:basedOn w:val="Normal"/>
    <w:link w:val="FooterChar"/>
    <w:rsid w:val="001235D2"/>
    <w:pPr>
      <w:tabs>
        <w:tab w:val="center" w:pos="4320"/>
        <w:tab w:val="right" w:pos="8640"/>
      </w:tabs>
    </w:pPr>
  </w:style>
  <w:style w:type="character" w:styleId="PageNumber">
    <w:name w:val="page number"/>
    <w:rsid w:val="001235D2"/>
    <w:rPr>
      <w:rFonts w:ascii="Arial" w:hAnsi="Arial"/>
    </w:rPr>
  </w:style>
  <w:style w:type="paragraph" w:customStyle="1" w:styleId="Sources">
    <w:name w:val="Sources"/>
    <w:basedOn w:val="Normal"/>
    <w:rsid w:val="001235D2"/>
    <w:rPr>
      <w:b/>
      <w:sz w:val="16"/>
      <w:lang w:val="en-GB"/>
    </w:rPr>
  </w:style>
  <w:style w:type="paragraph" w:styleId="TOC1">
    <w:name w:val="toc 1"/>
    <w:basedOn w:val="Normal"/>
    <w:next w:val="Normal"/>
    <w:autoRedefine/>
    <w:uiPriority w:val="39"/>
    <w:rsid w:val="001235D2"/>
    <w:pPr>
      <w:spacing w:before="120" w:after="120"/>
    </w:pPr>
    <w:rPr>
      <w:b/>
      <w:caps/>
    </w:rPr>
  </w:style>
  <w:style w:type="paragraph" w:customStyle="1" w:styleId="EditorsNotes">
    <w:name w:val="Editors Notes"/>
    <w:basedOn w:val="Normal"/>
    <w:rsid w:val="001235D2"/>
    <w:rPr>
      <w:i/>
      <w:vanish/>
      <w:color w:val="0000FF"/>
    </w:rPr>
  </w:style>
  <w:style w:type="paragraph" w:customStyle="1" w:styleId="SectionHeader">
    <w:name w:val="Section Header"/>
    <w:rsid w:val="001235D2"/>
    <w:pPr>
      <w:pBdr>
        <w:bottom w:val="single" w:sz="36" w:space="1" w:color="808080"/>
      </w:pBdr>
      <w:spacing w:before="120" w:after="120"/>
    </w:pPr>
    <w:rPr>
      <w:rFonts w:ascii="Arial" w:hAnsi="Arial"/>
      <w:b/>
      <w:noProof/>
      <w:sz w:val="32"/>
      <w:lang w:eastAsia="en-US"/>
    </w:rPr>
  </w:style>
  <w:style w:type="paragraph" w:styleId="TOC2">
    <w:name w:val="toc 2"/>
    <w:basedOn w:val="Normal"/>
    <w:next w:val="Normal"/>
    <w:autoRedefine/>
    <w:uiPriority w:val="39"/>
    <w:rsid w:val="001235D2"/>
    <w:pPr>
      <w:ind w:left="200"/>
    </w:pPr>
    <w:rPr>
      <w:smallCaps/>
    </w:rPr>
  </w:style>
  <w:style w:type="paragraph" w:styleId="TOC3">
    <w:name w:val="toc 3"/>
    <w:basedOn w:val="Normal"/>
    <w:next w:val="Normal"/>
    <w:autoRedefine/>
    <w:uiPriority w:val="39"/>
    <w:rsid w:val="001235D2"/>
    <w:pPr>
      <w:ind w:left="400"/>
    </w:pPr>
    <w:rPr>
      <w:i/>
    </w:rPr>
  </w:style>
  <w:style w:type="paragraph" w:styleId="TOC4">
    <w:name w:val="toc 4"/>
    <w:basedOn w:val="Normal"/>
    <w:next w:val="Normal"/>
    <w:autoRedefine/>
    <w:uiPriority w:val="39"/>
    <w:rsid w:val="001235D2"/>
    <w:pPr>
      <w:ind w:left="600"/>
    </w:pPr>
    <w:rPr>
      <w:sz w:val="18"/>
    </w:rPr>
  </w:style>
  <w:style w:type="paragraph" w:styleId="TOC5">
    <w:name w:val="toc 5"/>
    <w:basedOn w:val="Normal"/>
    <w:next w:val="Normal"/>
    <w:autoRedefine/>
    <w:semiHidden/>
    <w:rsid w:val="001235D2"/>
    <w:pPr>
      <w:ind w:left="800"/>
    </w:pPr>
    <w:rPr>
      <w:rFonts w:ascii="Times New Roman" w:hAnsi="Times New Roman"/>
      <w:sz w:val="18"/>
    </w:rPr>
  </w:style>
  <w:style w:type="paragraph" w:styleId="TOC6">
    <w:name w:val="toc 6"/>
    <w:basedOn w:val="Normal"/>
    <w:next w:val="Normal"/>
    <w:autoRedefine/>
    <w:semiHidden/>
    <w:rsid w:val="001235D2"/>
    <w:pPr>
      <w:ind w:left="1000"/>
    </w:pPr>
    <w:rPr>
      <w:rFonts w:ascii="Times New Roman" w:hAnsi="Times New Roman"/>
      <w:sz w:val="18"/>
    </w:rPr>
  </w:style>
  <w:style w:type="paragraph" w:styleId="TOC7">
    <w:name w:val="toc 7"/>
    <w:basedOn w:val="Normal"/>
    <w:next w:val="Normal"/>
    <w:autoRedefine/>
    <w:semiHidden/>
    <w:rsid w:val="001235D2"/>
    <w:pPr>
      <w:ind w:left="1200"/>
    </w:pPr>
    <w:rPr>
      <w:rFonts w:ascii="Times New Roman" w:hAnsi="Times New Roman"/>
      <w:sz w:val="18"/>
    </w:rPr>
  </w:style>
  <w:style w:type="paragraph" w:styleId="TOC8">
    <w:name w:val="toc 8"/>
    <w:basedOn w:val="Normal"/>
    <w:next w:val="Normal"/>
    <w:autoRedefine/>
    <w:semiHidden/>
    <w:rsid w:val="001235D2"/>
    <w:pPr>
      <w:ind w:left="1400"/>
    </w:pPr>
    <w:rPr>
      <w:rFonts w:ascii="Times New Roman" w:hAnsi="Times New Roman"/>
      <w:sz w:val="18"/>
    </w:rPr>
  </w:style>
  <w:style w:type="paragraph" w:styleId="TOC9">
    <w:name w:val="toc 9"/>
    <w:basedOn w:val="Normal"/>
    <w:next w:val="Normal"/>
    <w:autoRedefine/>
    <w:semiHidden/>
    <w:rsid w:val="001235D2"/>
    <w:pPr>
      <w:ind w:left="1600"/>
    </w:pPr>
    <w:rPr>
      <w:rFonts w:ascii="Times New Roman" w:hAnsi="Times New Roman"/>
      <w:sz w:val="18"/>
    </w:rPr>
  </w:style>
  <w:style w:type="paragraph" w:styleId="DocumentMap">
    <w:name w:val="Document Map"/>
    <w:basedOn w:val="Normal"/>
    <w:semiHidden/>
    <w:rsid w:val="001235D2"/>
    <w:pPr>
      <w:shd w:val="clear" w:color="auto" w:fill="000080"/>
    </w:pPr>
    <w:rPr>
      <w:rFonts w:ascii="Tahoma" w:hAnsi="Tahoma"/>
    </w:rPr>
  </w:style>
  <w:style w:type="paragraph" w:customStyle="1" w:styleId="Section">
    <w:name w:val="Section"/>
    <w:basedOn w:val="SectionHeader"/>
    <w:rsid w:val="001235D2"/>
  </w:style>
  <w:style w:type="character" w:customStyle="1" w:styleId="Heading2CharChar">
    <w:name w:val="Heading 2 Char Char"/>
    <w:rsid w:val="001235D2"/>
    <w:rPr>
      <w:rFonts w:ascii="Arial" w:hAnsi="Arial"/>
      <w:b/>
      <w:i/>
      <w:sz w:val="24"/>
      <w:lang w:val="en-US" w:eastAsia="en-US" w:bidi="ar-SA"/>
    </w:rPr>
  </w:style>
  <w:style w:type="character" w:customStyle="1" w:styleId="Heading3Char">
    <w:name w:val="Heading 3 Char"/>
    <w:rsid w:val="001235D2"/>
    <w:rPr>
      <w:rFonts w:ascii="Arial" w:hAnsi="Arial"/>
      <w:b/>
      <w:lang w:val="en-US" w:eastAsia="en-US" w:bidi="ar-SA"/>
    </w:rPr>
  </w:style>
  <w:style w:type="paragraph" w:customStyle="1" w:styleId="Body">
    <w:name w:val="Body"/>
    <w:basedOn w:val="Normal"/>
    <w:rsid w:val="001235D2"/>
    <w:pPr>
      <w:widowControl w:val="0"/>
    </w:pPr>
    <w:rPr>
      <w:snapToGrid w:val="0"/>
      <w:lang w:val="en-GB"/>
    </w:rPr>
  </w:style>
  <w:style w:type="paragraph" w:styleId="BodyTextIndent">
    <w:name w:val="Body Text Indent"/>
    <w:basedOn w:val="Normal"/>
    <w:rsid w:val="001235D2"/>
    <w:pPr>
      <w:ind w:firstLine="284"/>
      <w:jc w:val="both"/>
    </w:pPr>
    <w:rPr>
      <w:lang w:val="en-GB"/>
    </w:rPr>
  </w:style>
  <w:style w:type="paragraph" w:customStyle="1" w:styleId="StyleHeading3Justified">
    <w:name w:val="Style Heading 3 + Justified"/>
    <w:basedOn w:val="Heading3"/>
    <w:rsid w:val="001235D2"/>
    <w:pPr>
      <w:jc w:val="both"/>
    </w:pPr>
    <w:rPr>
      <w:bCs/>
      <w:sz w:val="22"/>
    </w:rPr>
  </w:style>
  <w:style w:type="character" w:customStyle="1" w:styleId="tx1">
    <w:name w:val="tx1"/>
    <w:rsid w:val="006677E9"/>
    <w:rPr>
      <w:b/>
      <w:bCs/>
    </w:rPr>
  </w:style>
  <w:style w:type="paragraph" w:styleId="BalloonText">
    <w:name w:val="Balloon Text"/>
    <w:basedOn w:val="Normal"/>
    <w:link w:val="BalloonTextChar"/>
    <w:uiPriority w:val="99"/>
    <w:semiHidden/>
    <w:unhideWhenUsed/>
    <w:rsid w:val="00B20646"/>
    <w:rPr>
      <w:rFonts w:ascii="Tahoma" w:hAnsi="Tahoma" w:cs="Tahoma"/>
      <w:sz w:val="16"/>
      <w:szCs w:val="16"/>
    </w:rPr>
  </w:style>
  <w:style w:type="character" w:customStyle="1" w:styleId="BalloonTextChar">
    <w:name w:val="Balloon Text Char"/>
    <w:basedOn w:val="DefaultParagraphFont"/>
    <w:link w:val="BalloonText"/>
    <w:uiPriority w:val="99"/>
    <w:semiHidden/>
    <w:rsid w:val="00B20646"/>
    <w:rPr>
      <w:rFonts w:ascii="Tahoma" w:hAnsi="Tahoma" w:cs="Tahoma"/>
      <w:sz w:val="16"/>
      <w:szCs w:val="16"/>
      <w:lang w:val="en-US" w:eastAsia="en-US"/>
    </w:rPr>
  </w:style>
  <w:style w:type="paragraph" w:styleId="Title">
    <w:name w:val="Title"/>
    <w:basedOn w:val="Normal"/>
    <w:link w:val="TitleChar"/>
    <w:uiPriority w:val="1"/>
    <w:qFormat/>
    <w:rsid w:val="003F77CC"/>
    <w:pPr>
      <w:jc w:val="center"/>
    </w:pPr>
    <w:rPr>
      <w:i/>
      <w:snapToGrid w:val="0"/>
      <w:sz w:val="80"/>
    </w:rPr>
  </w:style>
  <w:style w:type="character" w:customStyle="1" w:styleId="TitleChar">
    <w:name w:val="Title Char"/>
    <w:basedOn w:val="DefaultParagraphFont"/>
    <w:link w:val="Title"/>
    <w:uiPriority w:val="1"/>
    <w:rsid w:val="003F77CC"/>
    <w:rPr>
      <w:rFonts w:ascii="Arial" w:hAnsi="Arial"/>
      <w:i/>
      <w:snapToGrid w:val="0"/>
      <w:sz w:val="80"/>
      <w:lang w:val="en-US" w:eastAsia="en-US"/>
    </w:rPr>
  </w:style>
  <w:style w:type="paragraph" w:styleId="Subtitle">
    <w:name w:val="Subtitle"/>
    <w:basedOn w:val="Normal"/>
    <w:next w:val="Normal"/>
    <w:link w:val="SubtitleChar"/>
    <w:uiPriority w:val="1"/>
    <w:qFormat/>
    <w:rsid w:val="003F77CC"/>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3F77CC"/>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3F77CC"/>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3F77CC"/>
    <w:pPr>
      <w:spacing w:before="120"/>
      <w:ind w:left="72" w:right="72"/>
      <w:jc w:val="right"/>
    </w:pPr>
    <w:rPr>
      <w:rFonts w:asciiTheme="minorHAnsi" w:eastAsiaTheme="minorEastAsia" w:hAnsiTheme="minorHAnsi" w:cstheme="minorBidi"/>
      <w:caps/>
      <w:kern w:val="22"/>
      <w:sz w:val="22"/>
      <w:szCs w:val="22"/>
      <w:lang w:eastAsia="ja-JP"/>
    </w:rPr>
  </w:style>
  <w:style w:type="character" w:customStyle="1" w:styleId="FooterChar">
    <w:name w:val="Footer Char"/>
    <w:basedOn w:val="DefaultParagraphFont"/>
    <w:link w:val="Footer"/>
    <w:rsid w:val="003F77CC"/>
    <w:rPr>
      <w:rFonts w:ascii="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5D2"/>
    <w:rPr>
      <w:rFonts w:ascii="Arial" w:hAnsi="Arial"/>
      <w:lang w:val="en-US" w:eastAsia="en-US"/>
    </w:rPr>
  </w:style>
  <w:style w:type="paragraph" w:styleId="Heading1">
    <w:name w:val="heading 1"/>
    <w:basedOn w:val="Normal"/>
    <w:next w:val="Normal"/>
    <w:qFormat/>
    <w:rsid w:val="001235D2"/>
    <w:pPr>
      <w:keepNext/>
      <w:numPr>
        <w:numId w:val="8"/>
      </w:numPr>
      <w:pBdr>
        <w:bottom w:val="single" w:sz="36" w:space="1" w:color="808080"/>
      </w:pBdr>
      <w:spacing w:before="120" w:after="120"/>
      <w:outlineLvl w:val="0"/>
    </w:pPr>
    <w:rPr>
      <w:b/>
      <w:kern w:val="28"/>
      <w:sz w:val="32"/>
      <w:lang w:val="en-GB"/>
    </w:rPr>
  </w:style>
  <w:style w:type="paragraph" w:styleId="Heading2">
    <w:name w:val="heading 2"/>
    <w:basedOn w:val="Normal"/>
    <w:next w:val="Normal"/>
    <w:qFormat/>
    <w:rsid w:val="001235D2"/>
    <w:pPr>
      <w:keepNext/>
      <w:numPr>
        <w:ilvl w:val="1"/>
        <w:numId w:val="8"/>
      </w:numPr>
      <w:tabs>
        <w:tab w:val="clear" w:pos="3412"/>
      </w:tabs>
      <w:spacing w:before="60" w:after="60"/>
      <w:ind w:left="0" w:firstLine="0"/>
      <w:outlineLvl w:val="1"/>
    </w:pPr>
    <w:rPr>
      <w:b/>
      <w:i/>
      <w:sz w:val="24"/>
    </w:rPr>
  </w:style>
  <w:style w:type="paragraph" w:styleId="Heading3">
    <w:name w:val="heading 3"/>
    <w:basedOn w:val="Normal"/>
    <w:next w:val="Normal"/>
    <w:qFormat/>
    <w:rsid w:val="001235D2"/>
    <w:pPr>
      <w:keepNext/>
      <w:numPr>
        <w:ilvl w:val="2"/>
        <w:numId w:val="8"/>
      </w:numPr>
      <w:spacing w:before="240" w:after="60"/>
      <w:outlineLvl w:val="2"/>
    </w:pPr>
    <w:rPr>
      <w:b/>
    </w:rPr>
  </w:style>
  <w:style w:type="paragraph" w:styleId="Heading4">
    <w:name w:val="heading 4"/>
    <w:basedOn w:val="Normal"/>
    <w:next w:val="Normal"/>
    <w:qFormat/>
    <w:rsid w:val="001235D2"/>
    <w:pPr>
      <w:keepNext/>
      <w:numPr>
        <w:ilvl w:val="3"/>
        <w:numId w:val="8"/>
      </w:numPr>
      <w:spacing w:before="240" w:after="60"/>
      <w:outlineLvl w:val="3"/>
    </w:pPr>
    <w:rPr>
      <w:i/>
    </w:rPr>
  </w:style>
  <w:style w:type="paragraph" w:styleId="Heading5">
    <w:name w:val="heading 5"/>
    <w:basedOn w:val="Normal"/>
    <w:next w:val="Normal"/>
    <w:qFormat/>
    <w:rsid w:val="001235D2"/>
    <w:pPr>
      <w:numPr>
        <w:ilvl w:val="4"/>
        <w:numId w:val="8"/>
      </w:numPr>
      <w:spacing w:before="240" w:after="60"/>
      <w:outlineLvl w:val="4"/>
    </w:pPr>
    <w:rPr>
      <w:sz w:val="22"/>
    </w:rPr>
  </w:style>
  <w:style w:type="paragraph" w:styleId="Heading6">
    <w:name w:val="heading 6"/>
    <w:basedOn w:val="Normal"/>
    <w:next w:val="Normal"/>
    <w:qFormat/>
    <w:rsid w:val="001235D2"/>
    <w:pPr>
      <w:numPr>
        <w:ilvl w:val="5"/>
        <w:numId w:val="8"/>
      </w:numPr>
      <w:spacing w:before="240" w:after="60"/>
      <w:outlineLvl w:val="5"/>
    </w:pPr>
    <w:rPr>
      <w:rFonts w:ascii="Times New Roman" w:hAnsi="Times New Roman"/>
      <w:i/>
      <w:sz w:val="22"/>
    </w:rPr>
  </w:style>
  <w:style w:type="paragraph" w:styleId="Heading7">
    <w:name w:val="heading 7"/>
    <w:basedOn w:val="Normal"/>
    <w:next w:val="Normal"/>
    <w:qFormat/>
    <w:rsid w:val="001235D2"/>
    <w:pPr>
      <w:numPr>
        <w:ilvl w:val="6"/>
        <w:numId w:val="8"/>
      </w:numPr>
      <w:spacing w:before="240" w:after="60"/>
      <w:outlineLvl w:val="6"/>
    </w:pPr>
  </w:style>
  <w:style w:type="paragraph" w:styleId="Heading8">
    <w:name w:val="heading 8"/>
    <w:basedOn w:val="Normal"/>
    <w:next w:val="Normal"/>
    <w:qFormat/>
    <w:rsid w:val="001235D2"/>
    <w:pPr>
      <w:numPr>
        <w:ilvl w:val="7"/>
        <w:numId w:val="8"/>
      </w:numPr>
      <w:spacing w:before="240" w:after="60"/>
      <w:outlineLvl w:val="7"/>
    </w:pPr>
    <w:rPr>
      <w:i/>
    </w:rPr>
  </w:style>
  <w:style w:type="paragraph" w:styleId="Heading9">
    <w:name w:val="heading 9"/>
    <w:basedOn w:val="Normal"/>
    <w:next w:val="Normal"/>
    <w:qFormat/>
    <w:rsid w:val="001235D2"/>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35D2"/>
    <w:pPr>
      <w:tabs>
        <w:tab w:val="center" w:pos="4320"/>
        <w:tab w:val="right" w:pos="8640"/>
      </w:tabs>
    </w:pPr>
  </w:style>
  <w:style w:type="paragraph" w:styleId="Footer">
    <w:name w:val="footer"/>
    <w:basedOn w:val="Normal"/>
    <w:link w:val="FooterChar"/>
    <w:rsid w:val="001235D2"/>
    <w:pPr>
      <w:tabs>
        <w:tab w:val="center" w:pos="4320"/>
        <w:tab w:val="right" w:pos="8640"/>
      </w:tabs>
    </w:pPr>
  </w:style>
  <w:style w:type="character" w:styleId="PageNumber">
    <w:name w:val="page number"/>
    <w:rsid w:val="001235D2"/>
    <w:rPr>
      <w:rFonts w:ascii="Arial" w:hAnsi="Arial"/>
    </w:rPr>
  </w:style>
  <w:style w:type="paragraph" w:customStyle="1" w:styleId="Sources">
    <w:name w:val="Sources"/>
    <w:basedOn w:val="Normal"/>
    <w:rsid w:val="001235D2"/>
    <w:rPr>
      <w:b/>
      <w:sz w:val="16"/>
      <w:lang w:val="en-GB"/>
    </w:rPr>
  </w:style>
  <w:style w:type="paragraph" w:styleId="TOC1">
    <w:name w:val="toc 1"/>
    <w:basedOn w:val="Normal"/>
    <w:next w:val="Normal"/>
    <w:autoRedefine/>
    <w:uiPriority w:val="39"/>
    <w:rsid w:val="001235D2"/>
    <w:pPr>
      <w:spacing w:before="120" w:after="120"/>
    </w:pPr>
    <w:rPr>
      <w:b/>
      <w:caps/>
    </w:rPr>
  </w:style>
  <w:style w:type="paragraph" w:customStyle="1" w:styleId="EditorsNotes">
    <w:name w:val="Editors Notes"/>
    <w:basedOn w:val="Normal"/>
    <w:rsid w:val="001235D2"/>
    <w:rPr>
      <w:i/>
      <w:vanish/>
      <w:color w:val="0000FF"/>
    </w:rPr>
  </w:style>
  <w:style w:type="paragraph" w:customStyle="1" w:styleId="SectionHeader">
    <w:name w:val="Section Header"/>
    <w:rsid w:val="001235D2"/>
    <w:pPr>
      <w:pBdr>
        <w:bottom w:val="single" w:sz="36" w:space="1" w:color="808080"/>
      </w:pBdr>
      <w:spacing w:before="120" w:after="120"/>
    </w:pPr>
    <w:rPr>
      <w:rFonts w:ascii="Arial" w:hAnsi="Arial"/>
      <w:b/>
      <w:noProof/>
      <w:sz w:val="32"/>
      <w:lang w:eastAsia="en-US"/>
    </w:rPr>
  </w:style>
  <w:style w:type="paragraph" w:styleId="TOC2">
    <w:name w:val="toc 2"/>
    <w:basedOn w:val="Normal"/>
    <w:next w:val="Normal"/>
    <w:autoRedefine/>
    <w:uiPriority w:val="39"/>
    <w:rsid w:val="001235D2"/>
    <w:pPr>
      <w:ind w:left="200"/>
    </w:pPr>
    <w:rPr>
      <w:smallCaps/>
    </w:rPr>
  </w:style>
  <w:style w:type="paragraph" w:styleId="TOC3">
    <w:name w:val="toc 3"/>
    <w:basedOn w:val="Normal"/>
    <w:next w:val="Normal"/>
    <w:autoRedefine/>
    <w:uiPriority w:val="39"/>
    <w:rsid w:val="001235D2"/>
    <w:pPr>
      <w:ind w:left="400"/>
    </w:pPr>
    <w:rPr>
      <w:i/>
    </w:rPr>
  </w:style>
  <w:style w:type="paragraph" w:styleId="TOC4">
    <w:name w:val="toc 4"/>
    <w:basedOn w:val="Normal"/>
    <w:next w:val="Normal"/>
    <w:autoRedefine/>
    <w:uiPriority w:val="39"/>
    <w:rsid w:val="001235D2"/>
    <w:pPr>
      <w:ind w:left="600"/>
    </w:pPr>
    <w:rPr>
      <w:sz w:val="18"/>
    </w:rPr>
  </w:style>
  <w:style w:type="paragraph" w:styleId="TOC5">
    <w:name w:val="toc 5"/>
    <w:basedOn w:val="Normal"/>
    <w:next w:val="Normal"/>
    <w:autoRedefine/>
    <w:semiHidden/>
    <w:rsid w:val="001235D2"/>
    <w:pPr>
      <w:ind w:left="800"/>
    </w:pPr>
    <w:rPr>
      <w:rFonts w:ascii="Times New Roman" w:hAnsi="Times New Roman"/>
      <w:sz w:val="18"/>
    </w:rPr>
  </w:style>
  <w:style w:type="paragraph" w:styleId="TOC6">
    <w:name w:val="toc 6"/>
    <w:basedOn w:val="Normal"/>
    <w:next w:val="Normal"/>
    <w:autoRedefine/>
    <w:semiHidden/>
    <w:rsid w:val="001235D2"/>
    <w:pPr>
      <w:ind w:left="1000"/>
    </w:pPr>
    <w:rPr>
      <w:rFonts w:ascii="Times New Roman" w:hAnsi="Times New Roman"/>
      <w:sz w:val="18"/>
    </w:rPr>
  </w:style>
  <w:style w:type="paragraph" w:styleId="TOC7">
    <w:name w:val="toc 7"/>
    <w:basedOn w:val="Normal"/>
    <w:next w:val="Normal"/>
    <w:autoRedefine/>
    <w:semiHidden/>
    <w:rsid w:val="001235D2"/>
    <w:pPr>
      <w:ind w:left="1200"/>
    </w:pPr>
    <w:rPr>
      <w:rFonts w:ascii="Times New Roman" w:hAnsi="Times New Roman"/>
      <w:sz w:val="18"/>
    </w:rPr>
  </w:style>
  <w:style w:type="paragraph" w:styleId="TOC8">
    <w:name w:val="toc 8"/>
    <w:basedOn w:val="Normal"/>
    <w:next w:val="Normal"/>
    <w:autoRedefine/>
    <w:semiHidden/>
    <w:rsid w:val="001235D2"/>
    <w:pPr>
      <w:ind w:left="1400"/>
    </w:pPr>
    <w:rPr>
      <w:rFonts w:ascii="Times New Roman" w:hAnsi="Times New Roman"/>
      <w:sz w:val="18"/>
    </w:rPr>
  </w:style>
  <w:style w:type="paragraph" w:styleId="TOC9">
    <w:name w:val="toc 9"/>
    <w:basedOn w:val="Normal"/>
    <w:next w:val="Normal"/>
    <w:autoRedefine/>
    <w:semiHidden/>
    <w:rsid w:val="001235D2"/>
    <w:pPr>
      <w:ind w:left="1600"/>
    </w:pPr>
    <w:rPr>
      <w:rFonts w:ascii="Times New Roman" w:hAnsi="Times New Roman"/>
      <w:sz w:val="18"/>
    </w:rPr>
  </w:style>
  <w:style w:type="paragraph" w:styleId="DocumentMap">
    <w:name w:val="Document Map"/>
    <w:basedOn w:val="Normal"/>
    <w:semiHidden/>
    <w:rsid w:val="001235D2"/>
    <w:pPr>
      <w:shd w:val="clear" w:color="auto" w:fill="000080"/>
    </w:pPr>
    <w:rPr>
      <w:rFonts w:ascii="Tahoma" w:hAnsi="Tahoma"/>
    </w:rPr>
  </w:style>
  <w:style w:type="paragraph" w:customStyle="1" w:styleId="Section">
    <w:name w:val="Section"/>
    <w:basedOn w:val="SectionHeader"/>
    <w:rsid w:val="001235D2"/>
  </w:style>
  <w:style w:type="character" w:customStyle="1" w:styleId="Heading2CharChar">
    <w:name w:val="Heading 2 Char Char"/>
    <w:rsid w:val="001235D2"/>
    <w:rPr>
      <w:rFonts w:ascii="Arial" w:hAnsi="Arial"/>
      <w:b/>
      <w:i/>
      <w:sz w:val="24"/>
      <w:lang w:val="en-US" w:eastAsia="en-US" w:bidi="ar-SA"/>
    </w:rPr>
  </w:style>
  <w:style w:type="character" w:customStyle="1" w:styleId="Heading3Char">
    <w:name w:val="Heading 3 Char"/>
    <w:rsid w:val="001235D2"/>
    <w:rPr>
      <w:rFonts w:ascii="Arial" w:hAnsi="Arial"/>
      <w:b/>
      <w:lang w:val="en-US" w:eastAsia="en-US" w:bidi="ar-SA"/>
    </w:rPr>
  </w:style>
  <w:style w:type="paragraph" w:customStyle="1" w:styleId="Body">
    <w:name w:val="Body"/>
    <w:basedOn w:val="Normal"/>
    <w:rsid w:val="001235D2"/>
    <w:pPr>
      <w:widowControl w:val="0"/>
    </w:pPr>
    <w:rPr>
      <w:snapToGrid w:val="0"/>
      <w:lang w:val="en-GB"/>
    </w:rPr>
  </w:style>
  <w:style w:type="paragraph" w:styleId="BodyTextIndent">
    <w:name w:val="Body Text Indent"/>
    <w:basedOn w:val="Normal"/>
    <w:rsid w:val="001235D2"/>
    <w:pPr>
      <w:ind w:firstLine="284"/>
      <w:jc w:val="both"/>
    </w:pPr>
    <w:rPr>
      <w:lang w:val="en-GB"/>
    </w:rPr>
  </w:style>
  <w:style w:type="paragraph" w:customStyle="1" w:styleId="StyleHeading3Justified">
    <w:name w:val="Style Heading 3 + Justified"/>
    <w:basedOn w:val="Heading3"/>
    <w:rsid w:val="001235D2"/>
    <w:pPr>
      <w:jc w:val="both"/>
    </w:pPr>
    <w:rPr>
      <w:bCs/>
      <w:sz w:val="22"/>
    </w:rPr>
  </w:style>
  <w:style w:type="character" w:customStyle="1" w:styleId="tx1">
    <w:name w:val="tx1"/>
    <w:rsid w:val="006677E9"/>
    <w:rPr>
      <w:b/>
      <w:bCs/>
    </w:rPr>
  </w:style>
  <w:style w:type="paragraph" w:styleId="BalloonText">
    <w:name w:val="Balloon Text"/>
    <w:basedOn w:val="Normal"/>
    <w:link w:val="BalloonTextChar"/>
    <w:uiPriority w:val="99"/>
    <w:semiHidden/>
    <w:unhideWhenUsed/>
    <w:rsid w:val="00B20646"/>
    <w:rPr>
      <w:rFonts w:ascii="Tahoma" w:hAnsi="Tahoma" w:cs="Tahoma"/>
      <w:sz w:val="16"/>
      <w:szCs w:val="16"/>
    </w:rPr>
  </w:style>
  <w:style w:type="character" w:customStyle="1" w:styleId="BalloonTextChar">
    <w:name w:val="Balloon Text Char"/>
    <w:basedOn w:val="DefaultParagraphFont"/>
    <w:link w:val="BalloonText"/>
    <w:uiPriority w:val="99"/>
    <w:semiHidden/>
    <w:rsid w:val="00B20646"/>
    <w:rPr>
      <w:rFonts w:ascii="Tahoma" w:hAnsi="Tahoma" w:cs="Tahoma"/>
      <w:sz w:val="16"/>
      <w:szCs w:val="16"/>
      <w:lang w:val="en-US" w:eastAsia="en-US"/>
    </w:rPr>
  </w:style>
  <w:style w:type="paragraph" w:styleId="Title">
    <w:name w:val="Title"/>
    <w:basedOn w:val="Normal"/>
    <w:link w:val="TitleChar"/>
    <w:uiPriority w:val="1"/>
    <w:qFormat/>
    <w:rsid w:val="003F77CC"/>
    <w:pPr>
      <w:jc w:val="center"/>
    </w:pPr>
    <w:rPr>
      <w:i/>
      <w:snapToGrid w:val="0"/>
      <w:sz w:val="80"/>
    </w:rPr>
  </w:style>
  <w:style w:type="character" w:customStyle="1" w:styleId="TitleChar">
    <w:name w:val="Title Char"/>
    <w:basedOn w:val="DefaultParagraphFont"/>
    <w:link w:val="Title"/>
    <w:uiPriority w:val="1"/>
    <w:rsid w:val="003F77CC"/>
    <w:rPr>
      <w:rFonts w:ascii="Arial" w:hAnsi="Arial"/>
      <w:i/>
      <w:snapToGrid w:val="0"/>
      <w:sz w:val="80"/>
      <w:lang w:val="en-US" w:eastAsia="en-US"/>
    </w:rPr>
  </w:style>
  <w:style w:type="paragraph" w:styleId="Subtitle">
    <w:name w:val="Subtitle"/>
    <w:basedOn w:val="Normal"/>
    <w:next w:val="Normal"/>
    <w:link w:val="SubtitleChar"/>
    <w:uiPriority w:val="1"/>
    <w:qFormat/>
    <w:rsid w:val="003F77CC"/>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3F77CC"/>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3F77CC"/>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3F77CC"/>
    <w:pPr>
      <w:spacing w:before="120"/>
      <w:ind w:left="72" w:right="72"/>
      <w:jc w:val="right"/>
    </w:pPr>
    <w:rPr>
      <w:rFonts w:asciiTheme="minorHAnsi" w:eastAsiaTheme="minorEastAsia" w:hAnsiTheme="minorHAnsi" w:cstheme="minorBidi"/>
      <w:caps/>
      <w:kern w:val="22"/>
      <w:sz w:val="22"/>
      <w:szCs w:val="22"/>
      <w:lang w:eastAsia="ja-JP"/>
    </w:rPr>
  </w:style>
  <w:style w:type="character" w:customStyle="1" w:styleId="FooterChar">
    <w:name w:val="Footer Char"/>
    <w:basedOn w:val="DefaultParagraphFont"/>
    <w:link w:val="Footer"/>
    <w:rsid w:val="003F77CC"/>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E:\Quality%20System\Quality%20Templates%20and%20Pro-forma\QT012%20-%20Document%20Forma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QT012 - Document Format Template.dot</Template>
  <TotalTime>26</TotalTime>
  <Pages>10</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WITSML User Manual</vt:lpstr>
    </vt:vector>
  </TitlesOfParts>
  <Company>Measuresoft Development Ltd</Company>
  <LinksUpToDate>false</LinksUpToDate>
  <CharactersWithSpaces>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WITSML User Manual</dc:title>
  <dc:creator>Technician</dc:creator>
  <cp:lastModifiedBy>emym57</cp:lastModifiedBy>
  <cp:revision>168</cp:revision>
  <cp:lastPrinted>2001-02-12T10:56:00Z</cp:lastPrinted>
  <dcterms:created xsi:type="dcterms:W3CDTF">2017-01-27T11:50:00Z</dcterms:created>
  <dcterms:modified xsi:type="dcterms:W3CDTF">2021-03-12T10:14:00Z</dcterms:modified>
</cp:coreProperties>
</file>